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  <w:b/>
        </w:rPr>
        <w:t>ШАПКИНСКОЕ СЕЛЬСКОЕ ПОСЕЛЕНИЕ</w:t>
      </w: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  <w:b/>
        </w:rPr>
        <w:t>АДМИНИСТРАЦИЯ</w:t>
      </w: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</w:p>
    <w:p w:rsidR="00CF76C3" w:rsidRPr="00CF76C3" w:rsidRDefault="00CF76C3" w:rsidP="00CF76C3">
      <w:pPr>
        <w:jc w:val="center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  <w:b/>
        </w:rPr>
        <w:t>ПОСТАНОВЛЕНИЕ</w:t>
      </w:r>
    </w:p>
    <w:p w:rsidR="00CF76C3" w:rsidRPr="00CF76C3" w:rsidRDefault="00CF76C3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</w:p>
    <w:p w:rsidR="00CF76C3" w:rsidRPr="00CF76C3" w:rsidRDefault="00CF76C3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  <w:u w:val="single"/>
        </w:rPr>
      </w:pPr>
    </w:p>
    <w:p w:rsidR="00CF76C3" w:rsidRPr="00CF76C3" w:rsidRDefault="00CF76C3" w:rsidP="00CF76C3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CF76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CF76C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CF76C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202</w:t>
      </w:r>
    </w:p>
    <w:p w:rsidR="00D152E2" w:rsidRDefault="00D152E2" w:rsidP="00CF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от 27.12.2011</w:t>
      </w:r>
    </w:p>
    <w:p w:rsidR="00CF76C3" w:rsidRDefault="00D152E2" w:rsidP="00CF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№66 «</w:t>
      </w:r>
      <w:r w:rsidR="00CF76C3" w:rsidRPr="00CF76C3">
        <w:rPr>
          <w:rFonts w:ascii="Times New Roman" w:hAnsi="Times New Roman" w:cs="Times New Roman"/>
        </w:rPr>
        <w:t xml:space="preserve">Об утверждении </w:t>
      </w:r>
      <w:r w:rsidR="00CF76C3">
        <w:rPr>
          <w:rFonts w:ascii="Times New Roman" w:hAnsi="Times New Roman" w:cs="Times New Roman"/>
        </w:rPr>
        <w:t>перечня автомобильных дорог</w:t>
      </w:r>
    </w:p>
    <w:p w:rsidR="00CF76C3" w:rsidRDefault="00CF76C3" w:rsidP="00CF7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пользования Шапкинского </w:t>
      </w:r>
      <w:r w:rsidR="00D152E2">
        <w:rPr>
          <w:rFonts w:ascii="Times New Roman" w:hAnsi="Times New Roman" w:cs="Times New Roman"/>
        </w:rPr>
        <w:t>сельского поселения»</w:t>
      </w:r>
    </w:p>
    <w:p w:rsidR="00CF76C3" w:rsidRDefault="00CF76C3" w:rsidP="00CF76C3">
      <w:pPr>
        <w:rPr>
          <w:rFonts w:ascii="Times New Roman" w:hAnsi="Times New Roman" w:cs="Times New Roman"/>
        </w:rPr>
      </w:pPr>
    </w:p>
    <w:p w:rsidR="00CF76C3" w:rsidRDefault="00CF76C3" w:rsidP="00CF76C3">
      <w:pPr>
        <w:rPr>
          <w:rFonts w:ascii="Times New Roman" w:hAnsi="Times New Roman" w:cs="Times New Roman"/>
        </w:rPr>
      </w:pPr>
    </w:p>
    <w:p w:rsidR="00CF76C3" w:rsidRPr="00CF76C3" w:rsidRDefault="00CF76C3" w:rsidP="00CF76C3">
      <w:pPr>
        <w:rPr>
          <w:rFonts w:ascii="Times New Roman" w:eastAsia="Andale Sans UI" w:hAnsi="Times New Roman" w:cs="Times New Roman"/>
          <w:kern w:val="2"/>
        </w:rPr>
      </w:pPr>
    </w:p>
    <w:p w:rsidR="00CF76C3" w:rsidRPr="00CF76C3" w:rsidRDefault="00CF76C3" w:rsidP="00CF76C3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F76C3">
        <w:rPr>
          <w:rFonts w:ascii="Times New Roman" w:hAnsi="Times New Roman" w:cs="Times New Roman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</w:rPr>
        <w:t>08</w:t>
      </w:r>
      <w:r w:rsidRPr="00CF76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F76C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07</w:t>
      </w:r>
      <w:r w:rsidRPr="00CF76C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257-</w:t>
      </w:r>
      <w:r w:rsidRPr="00CF76C3">
        <w:rPr>
          <w:rFonts w:ascii="Times New Roman" w:hAnsi="Times New Roman" w:cs="Times New Roman"/>
        </w:rPr>
        <w:t xml:space="preserve">ФЗ «Об </w:t>
      </w:r>
      <w:r>
        <w:rPr>
          <w:rFonts w:ascii="Times New Roman" w:hAnsi="Times New Roman" w:cs="Times New Roman"/>
        </w:rPr>
        <w:t xml:space="preserve">автомобильных дорогах и о дорожной деятельности в Российской Федерации» </w:t>
      </w:r>
    </w:p>
    <w:p w:rsidR="00CF76C3" w:rsidRPr="00CF76C3" w:rsidRDefault="00CF76C3" w:rsidP="00CF76C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CF76C3" w:rsidRPr="00CF76C3" w:rsidRDefault="00CF76C3" w:rsidP="00CF76C3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>ПОСТАНОВЛЯЮ:</w:t>
      </w:r>
    </w:p>
    <w:p w:rsidR="00CF76C3" w:rsidRPr="00CF76C3" w:rsidRDefault="00CF76C3" w:rsidP="00CF76C3">
      <w:pPr>
        <w:ind w:firstLine="709"/>
        <w:jc w:val="both"/>
        <w:rPr>
          <w:rStyle w:val="t4"/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CF76C3" w:rsidRPr="00CF76C3" w:rsidRDefault="00CF76C3" w:rsidP="00D152E2">
      <w:pPr>
        <w:jc w:val="both"/>
        <w:rPr>
          <w:rFonts w:ascii="Times New Roman" w:hAnsi="Times New Roman" w:cs="Times New Roman"/>
          <w:b/>
        </w:rPr>
      </w:pPr>
      <w:r w:rsidRPr="00CF76C3">
        <w:rPr>
          <w:rFonts w:ascii="Times New Roman" w:hAnsi="Times New Roman" w:cs="Times New Roman"/>
        </w:rPr>
        <w:t xml:space="preserve">             1.  </w:t>
      </w:r>
      <w:r w:rsidR="00D152E2">
        <w:rPr>
          <w:rFonts w:ascii="Times New Roman" w:hAnsi="Times New Roman" w:cs="Times New Roman"/>
        </w:rPr>
        <w:t xml:space="preserve">Внести изменения  в постановление администрации от </w:t>
      </w:r>
      <w:r w:rsidR="00D152E2">
        <w:rPr>
          <w:rFonts w:ascii="Times New Roman" w:hAnsi="Times New Roman" w:cs="Times New Roman"/>
        </w:rPr>
        <w:t>27.12.2011</w:t>
      </w:r>
      <w:r w:rsidR="00D152E2">
        <w:rPr>
          <w:rFonts w:ascii="Times New Roman" w:hAnsi="Times New Roman" w:cs="Times New Roman"/>
        </w:rPr>
        <w:t xml:space="preserve"> </w:t>
      </w:r>
      <w:r w:rsidR="00D152E2">
        <w:rPr>
          <w:rFonts w:ascii="Times New Roman" w:hAnsi="Times New Roman" w:cs="Times New Roman"/>
        </w:rPr>
        <w:t>№66 «</w:t>
      </w:r>
      <w:r w:rsidR="00D152E2" w:rsidRPr="00CF76C3">
        <w:rPr>
          <w:rFonts w:ascii="Times New Roman" w:hAnsi="Times New Roman" w:cs="Times New Roman"/>
        </w:rPr>
        <w:t xml:space="preserve">Об утверждении </w:t>
      </w:r>
      <w:r w:rsidR="00D152E2">
        <w:rPr>
          <w:rFonts w:ascii="Times New Roman" w:hAnsi="Times New Roman" w:cs="Times New Roman"/>
        </w:rPr>
        <w:t>перечня автомобильных дорог</w:t>
      </w:r>
      <w:r w:rsidR="00D152E2">
        <w:rPr>
          <w:rFonts w:ascii="Times New Roman" w:hAnsi="Times New Roman" w:cs="Times New Roman"/>
        </w:rPr>
        <w:t xml:space="preserve"> </w:t>
      </w:r>
      <w:r w:rsidR="00D152E2">
        <w:rPr>
          <w:rFonts w:ascii="Times New Roman" w:hAnsi="Times New Roman" w:cs="Times New Roman"/>
        </w:rPr>
        <w:t>общего пользования Шапкинского сельского поселения»</w:t>
      </w:r>
      <w:r w:rsidR="00D152E2">
        <w:rPr>
          <w:rFonts w:ascii="Times New Roman" w:hAnsi="Times New Roman" w:cs="Times New Roman"/>
        </w:rPr>
        <w:t xml:space="preserve"> и у</w:t>
      </w:r>
      <w:r w:rsidRPr="00CF76C3">
        <w:rPr>
          <w:rFonts w:ascii="Times New Roman" w:hAnsi="Times New Roman" w:cs="Times New Roman"/>
        </w:rPr>
        <w:t xml:space="preserve">твердить  </w:t>
      </w:r>
      <w:r w:rsidR="00D152E2">
        <w:rPr>
          <w:rFonts w:ascii="Times New Roman" w:hAnsi="Times New Roman" w:cs="Times New Roman"/>
        </w:rPr>
        <w:t>в новой редакции согласно приложению.</w:t>
      </w:r>
    </w:p>
    <w:p w:rsidR="00CF76C3" w:rsidRPr="00CF76C3" w:rsidRDefault="00CF76C3" w:rsidP="00D152E2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 xml:space="preserve">2. Обнародовать настоящее постановление в установленных местах и разместить на официальном сайте администрации Шапкинского сельского поселения </w:t>
      </w:r>
      <w:proofErr w:type="spellStart"/>
      <w:r w:rsidRPr="00CF76C3">
        <w:rPr>
          <w:rFonts w:ascii="Times New Roman" w:hAnsi="Times New Roman" w:cs="Times New Roman"/>
        </w:rPr>
        <w:t>Тосненского</w:t>
      </w:r>
      <w:proofErr w:type="spellEnd"/>
      <w:r w:rsidRPr="00CF76C3">
        <w:rPr>
          <w:rFonts w:ascii="Times New Roman" w:hAnsi="Times New Roman" w:cs="Times New Roman"/>
        </w:rPr>
        <w:t xml:space="preserve"> района Ленинградской области.                                                   </w:t>
      </w:r>
    </w:p>
    <w:p w:rsidR="00CF76C3" w:rsidRPr="00CF76C3" w:rsidRDefault="00CF76C3" w:rsidP="00D152E2">
      <w:pPr>
        <w:ind w:firstLine="709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>3. Постановление вступает в силу с момента его обнародования.</w:t>
      </w:r>
    </w:p>
    <w:p w:rsidR="00CF76C3" w:rsidRPr="00CF76C3" w:rsidRDefault="00CF76C3" w:rsidP="00D152E2">
      <w:pPr>
        <w:ind w:firstLine="708"/>
        <w:jc w:val="both"/>
        <w:rPr>
          <w:rFonts w:ascii="Times New Roman" w:hAnsi="Times New Roman" w:cs="Times New Roman"/>
        </w:rPr>
      </w:pPr>
      <w:r w:rsidRPr="00CF76C3">
        <w:rPr>
          <w:rFonts w:ascii="Times New Roman" w:hAnsi="Times New Roman" w:cs="Times New Roman"/>
        </w:rPr>
        <w:t xml:space="preserve">4. </w:t>
      </w:r>
      <w:proofErr w:type="gramStart"/>
      <w:r w:rsidRPr="00CF76C3">
        <w:rPr>
          <w:rFonts w:ascii="Times New Roman" w:hAnsi="Times New Roman" w:cs="Times New Roman"/>
        </w:rPr>
        <w:t>Контроль за</w:t>
      </w:r>
      <w:proofErr w:type="gramEnd"/>
      <w:r w:rsidRPr="00CF76C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F76C3" w:rsidRPr="00CF76C3" w:rsidRDefault="00CF76C3" w:rsidP="00D152E2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8"/>
        <w:spacing w:before="0" w:beforeAutospacing="0" w:after="0" w:afterAutospacing="0"/>
        <w:ind w:firstLine="709"/>
        <w:jc w:val="both"/>
      </w:pPr>
    </w:p>
    <w:p w:rsidR="00CF76C3" w:rsidRPr="00CF76C3" w:rsidRDefault="00CF76C3" w:rsidP="00CF76C3">
      <w:pPr>
        <w:pStyle w:val="p17"/>
        <w:spacing w:before="0" w:beforeAutospacing="0" w:after="0" w:afterAutospacing="0"/>
        <w:jc w:val="both"/>
      </w:pPr>
      <w:r w:rsidRPr="00CF76C3">
        <w:t xml:space="preserve">      Глава администрации                                                                                         М.С. </w:t>
      </w:r>
      <w:proofErr w:type="spellStart"/>
      <w:r w:rsidRPr="00CF76C3">
        <w:t>Немешев</w:t>
      </w:r>
      <w:proofErr w:type="spellEnd"/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P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CF76C3" w:rsidRDefault="00CF76C3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2157A8" w:rsidRDefault="002157A8">
      <w:pPr>
        <w:pStyle w:val="2"/>
        <w:shd w:val="clear" w:color="auto" w:fill="auto"/>
        <w:ind w:left="7300"/>
      </w:pPr>
    </w:p>
    <w:p w:rsidR="00D152E2" w:rsidRDefault="00D152E2" w:rsidP="00CF76C3">
      <w:pPr>
        <w:pStyle w:val="2"/>
        <w:shd w:val="clear" w:color="auto" w:fill="auto"/>
      </w:pPr>
    </w:p>
    <w:p w:rsidR="008D7781" w:rsidRDefault="008D7781">
      <w:pPr>
        <w:pStyle w:val="21"/>
        <w:shd w:val="clear" w:color="auto" w:fill="auto"/>
        <w:spacing w:before="0" w:after="212" w:line="140" w:lineRule="exact"/>
        <w:ind w:left="80"/>
        <w:rPr>
          <w:sz w:val="20"/>
          <w:szCs w:val="20"/>
        </w:rPr>
      </w:pPr>
    </w:p>
    <w:p w:rsidR="002157A8" w:rsidRDefault="002157A8">
      <w:pPr>
        <w:pStyle w:val="21"/>
        <w:shd w:val="clear" w:color="auto" w:fill="auto"/>
        <w:spacing w:before="0" w:after="212" w:line="140" w:lineRule="exact"/>
        <w:ind w:left="80"/>
        <w:rPr>
          <w:sz w:val="20"/>
          <w:szCs w:val="20"/>
        </w:rPr>
      </w:pPr>
    </w:p>
    <w:p w:rsidR="002157A8" w:rsidRDefault="002157A8">
      <w:pPr>
        <w:pStyle w:val="21"/>
        <w:shd w:val="clear" w:color="auto" w:fill="auto"/>
        <w:spacing w:before="0" w:after="212" w:line="140" w:lineRule="exact"/>
        <w:ind w:left="80"/>
        <w:rPr>
          <w:sz w:val="20"/>
          <w:szCs w:val="20"/>
        </w:rPr>
      </w:pPr>
    </w:p>
    <w:p w:rsidR="002157A8" w:rsidRP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lastRenderedPageBreak/>
        <w:t>Приложение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 к постановлению</w:t>
      </w:r>
      <w:r>
        <w:rPr>
          <w:b w:val="0"/>
          <w:sz w:val="20"/>
          <w:szCs w:val="20"/>
        </w:rPr>
        <w:t xml:space="preserve"> </w:t>
      </w:r>
      <w:r w:rsidRPr="002157A8">
        <w:rPr>
          <w:b w:val="0"/>
          <w:sz w:val="20"/>
          <w:szCs w:val="20"/>
        </w:rPr>
        <w:t xml:space="preserve">администрации </w:t>
      </w:r>
      <w:r>
        <w:rPr>
          <w:b w:val="0"/>
          <w:sz w:val="20"/>
          <w:szCs w:val="20"/>
        </w:rPr>
        <w:t xml:space="preserve">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 xml:space="preserve">Шапкинского сельского поселения 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jc w:val="right"/>
        <w:rPr>
          <w:b w:val="0"/>
          <w:sz w:val="20"/>
          <w:szCs w:val="20"/>
        </w:rPr>
      </w:pPr>
      <w:r w:rsidRPr="002157A8">
        <w:rPr>
          <w:b w:val="0"/>
          <w:sz w:val="20"/>
          <w:szCs w:val="20"/>
        </w:rPr>
        <w:t>от 27.12.2018 №202</w:t>
      </w: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</w:p>
    <w:p w:rsid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Перечень автомобильных дорог общего пользования местного значения </w:t>
      </w:r>
    </w:p>
    <w:p w:rsidR="002157A8" w:rsidRPr="002157A8" w:rsidRDefault="002157A8" w:rsidP="002157A8">
      <w:pPr>
        <w:pStyle w:val="21"/>
        <w:shd w:val="clear" w:color="auto" w:fill="auto"/>
        <w:spacing w:before="0" w:after="0" w:line="240" w:lineRule="auto"/>
        <w:ind w:lef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Шапкинского сельского поселения </w:t>
      </w:r>
      <w:proofErr w:type="spellStart"/>
      <w:r>
        <w:rPr>
          <w:b w:val="0"/>
          <w:sz w:val="20"/>
          <w:szCs w:val="20"/>
        </w:rPr>
        <w:t>Тосненского</w:t>
      </w:r>
      <w:proofErr w:type="spellEnd"/>
      <w:r>
        <w:rPr>
          <w:b w:val="0"/>
          <w:sz w:val="20"/>
          <w:szCs w:val="20"/>
        </w:rPr>
        <w:t xml:space="preserve"> района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621"/>
        <w:gridCol w:w="809"/>
        <w:gridCol w:w="1949"/>
        <w:gridCol w:w="490"/>
        <w:gridCol w:w="686"/>
        <w:gridCol w:w="586"/>
        <w:gridCol w:w="725"/>
        <w:gridCol w:w="425"/>
        <w:gridCol w:w="454"/>
        <w:gridCol w:w="432"/>
        <w:gridCol w:w="1656"/>
        <w:gridCol w:w="936"/>
      </w:tblGrid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Наименование населенного пункта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Протяжен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spellStart"/>
            <w:r>
              <w:rPr>
                <w:rStyle w:val="1"/>
              </w:rPr>
              <w:t>ность</w:t>
            </w:r>
            <w:proofErr w:type="spellEnd"/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Вид покрытия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Идентификационный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номер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"/>
              </w:rPr>
              <w:t>Примечание</w:t>
            </w: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Асфальт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о/бетон</w:t>
            </w:r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(АБ)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proofErr w:type="spellStart"/>
            <w:r>
              <w:rPr>
                <w:rStyle w:val="1"/>
              </w:rPr>
              <w:t>Щебено</w:t>
            </w:r>
            <w:proofErr w:type="spellEnd"/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proofErr w:type="spellStart"/>
            <w:r>
              <w:rPr>
                <w:rStyle w:val="1"/>
              </w:rPr>
              <w:t>чно</w:t>
            </w:r>
            <w:proofErr w:type="spell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песч</w:t>
            </w:r>
            <w:proofErr w:type="spellEnd"/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proofErr w:type="spellStart"/>
            <w:r>
              <w:rPr>
                <w:rStyle w:val="1"/>
              </w:rPr>
              <w:t>аное</w:t>
            </w:r>
            <w:proofErr w:type="spellEnd"/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1"/>
              </w:rPr>
              <w:t>(ЩП)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157A8">
            <w:pPr>
              <w:pStyle w:val="2"/>
              <w:framePr w:w="1028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Грунт</w:t>
            </w:r>
            <w:r w:rsidR="002157A8">
              <w:rPr>
                <w:rStyle w:val="1"/>
              </w:rPr>
              <w:t>о</w:t>
            </w:r>
            <w:r>
              <w:rPr>
                <w:rStyle w:val="1"/>
              </w:rPr>
              <w:t>вое (Г)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proofErr w:type="spellStart"/>
            <w:r>
              <w:rPr>
                <w:rStyle w:val="1"/>
              </w:rPr>
              <w:t>Зем</w:t>
            </w:r>
            <w:proofErr w:type="gramStart"/>
            <w:r>
              <w:rPr>
                <w:rStyle w:val="1"/>
              </w:rPr>
              <w:t>.п</w:t>
            </w:r>
            <w:proofErr w:type="gramEnd"/>
            <w:r>
              <w:rPr>
                <w:rStyle w:val="1"/>
              </w:rPr>
              <w:t>о</w:t>
            </w:r>
            <w:proofErr w:type="spellEnd"/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spellStart"/>
            <w:r>
              <w:rPr>
                <w:rStyle w:val="1"/>
              </w:rPr>
              <w:t>лотно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after="60" w:line="140" w:lineRule="exact"/>
              <w:ind w:left="80"/>
            </w:pPr>
            <w:proofErr w:type="spellStart"/>
            <w:r>
              <w:rPr>
                <w:rStyle w:val="1"/>
              </w:rPr>
              <w:t>Покр</w:t>
            </w:r>
            <w:proofErr w:type="spellEnd"/>
          </w:p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before="60" w:line="140" w:lineRule="exact"/>
              <w:ind w:left="80"/>
            </w:pPr>
            <w:proofErr w:type="spellStart"/>
            <w:r>
              <w:rPr>
                <w:rStyle w:val="1"/>
              </w:rPr>
              <w:t>ытия</w:t>
            </w:r>
            <w:proofErr w:type="spellEnd"/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82" w:wrap="notBeside" w:vAnchor="text" w:hAnchor="text" w:xAlign="center" w:y="1"/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  <w:lang w:val="en-US" w:eastAsia="en-US" w:bidi="en-US"/>
              </w:rPr>
              <w:t>J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Базовый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Боровая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Верхняя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0068AE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  <w:rPr>
                <w:sz w:val="20"/>
                <w:szCs w:val="20"/>
              </w:rPr>
            </w:pPr>
            <w:r w:rsidRPr="000068AE">
              <w:rPr>
                <w:rStyle w:val="1"/>
                <w:sz w:val="20"/>
                <w:szCs w:val="20"/>
                <w:vertAlign w:val="subscript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Pr="000068AE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0068AE"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Веселая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Покровская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1 -й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2-й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80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3-й Покровский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Дачная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Дорога Шапки -</w:t>
            </w:r>
            <w:r w:rsidR="000068AE">
              <w:rPr>
                <w:rStyle w:val="1"/>
              </w:rPr>
              <w:t xml:space="preserve">  </w:t>
            </w: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Железнодорожная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4-9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Железнодорожников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Зеленая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40"/>
              <w:jc w:val="right"/>
            </w:pPr>
            <w:r>
              <w:rPr>
                <w:rStyle w:val="1"/>
              </w:rPr>
              <w:t>4 "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Кленовая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Ключевая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Колхозная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Крайняя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Лесная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Маркса Кротова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Межевая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Молодежная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.22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Морской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Нагорная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Нестеровская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Нижняя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 xml:space="preserve">   </w:t>
            </w:r>
            <w:r w:rsidR="00CF76C3">
              <w:rPr>
                <w:rStyle w:val="1"/>
              </w:rPr>
              <w:t xml:space="preserve"> 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ind w:left="80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2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 xml:space="preserve">Нины </w:t>
            </w:r>
            <w:proofErr w:type="spellStart"/>
            <w:r>
              <w:rPr>
                <w:rStyle w:val="1"/>
              </w:rPr>
              <w:t>Куковеровой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200A82" w:rsidP="00200A82">
            <w:pPr>
              <w:framePr w:w="1028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0,</w:t>
            </w:r>
            <w:r>
              <w:rPr>
                <w:rStyle w:val="1"/>
                <w:rFonts w:eastAsia="Courier New"/>
              </w:rPr>
              <w:t>6</w:t>
            </w: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4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Овражная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.. . 29 ,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Ольгин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Парковая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.33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Песочная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 xml:space="preserve">Подъезд </w:t>
            </w:r>
            <w:proofErr w:type="gramStart"/>
            <w:r>
              <w:rPr>
                <w:rStyle w:val="1"/>
              </w:rPr>
              <w:t>к ж</w:t>
            </w:r>
            <w:proofErr w:type="gramEnd"/>
            <w:r>
              <w:rPr>
                <w:rStyle w:val="1"/>
              </w:rPr>
              <w:t>/д станции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.. 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</w:t>
            </w:r>
            <w:proofErr w:type="gramStart"/>
            <w:r>
              <w:rPr>
                <w:rStyle w:val="1"/>
              </w:rPr>
              <w:t>зд к кл</w:t>
            </w:r>
            <w:proofErr w:type="gramEnd"/>
            <w:r>
              <w:rPr>
                <w:rStyle w:val="1"/>
              </w:rPr>
              <w:t>адбищу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. 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лесопитомнику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1"/>
              </w:rPr>
              <w:t>.поселок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 xml:space="preserve">Подъезд к оз. </w:t>
            </w:r>
            <w:proofErr w:type="spellStart"/>
            <w:r>
              <w:rPr>
                <w:rStyle w:val="1"/>
              </w:rPr>
              <w:t>Нестеровское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proofErr w:type="spellStart"/>
            <w:proofErr w:type="gramStart"/>
            <w:r>
              <w:rPr>
                <w:rStyle w:val="1"/>
              </w:rPr>
              <w:t>ул</w:t>
            </w:r>
            <w:proofErr w:type="spellEnd"/>
            <w:proofErr w:type="gramEnd"/>
            <w:r>
              <w:rPr>
                <w:rStyle w:val="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Подъезд к роднику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140"/>
            </w:pPr>
            <w:r>
              <w:rPr>
                <w:rStyle w:val="1"/>
              </w:rPr>
              <w:t>4-6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73" w:lineRule="exact"/>
              <w:ind w:left="200"/>
            </w:pPr>
            <w:r>
              <w:rPr>
                <w:rStyle w:val="1"/>
              </w:rPr>
              <w:t>Подъезд к центру реабилитации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Полевая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Речная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'ул.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Садовая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2157A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Светлый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8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D7781" w:rsidRDefault="008D778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620"/>
        <w:gridCol w:w="810"/>
        <w:gridCol w:w="1939"/>
        <w:gridCol w:w="490"/>
        <w:gridCol w:w="686"/>
        <w:gridCol w:w="590"/>
        <w:gridCol w:w="586"/>
        <w:gridCol w:w="528"/>
        <w:gridCol w:w="490"/>
        <w:gridCol w:w="432"/>
        <w:gridCol w:w="1656"/>
        <w:gridCol w:w="936"/>
      </w:tblGrid>
      <w:tr w:rsidR="008D7781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lastRenderedPageBreak/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Наименование населенного пункта</w:t>
            </w:r>
          </w:p>
        </w:tc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Протяжен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spellStart"/>
            <w:r>
              <w:rPr>
                <w:rStyle w:val="1"/>
              </w:rPr>
              <w:t>ность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Вид покрытия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160"/>
            </w:pPr>
            <w:r>
              <w:rPr>
                <w:rStyle w:val="1"/>
              </w:rPr>
              <w:t>Категория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1"/>
              </w:rPr>
              <w:t>Идентификационный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r>
              <w:rPr>
                <w:rStyle w:val="1"/>
              </w:rPr>
              <w:t>номер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100"/>
            </w:pPr>
            <w:r>
              <w:rPr>
                <w:rStyle w:val="1"/>
              </w:rPr>
              <w:t>Примечание</w:t>
            </w:r>
          </w:p>
        </w:tc>
      </w:tr>
      <w:tr w:rsidR="008D778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24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Асфальт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о/бетон</w:t>
            </w:r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(АБ)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proofErr w:type="spellStart"/>
            <w:r>
              <w:rPr>
                <w:rStyle w:val="1"/>
              </w:rPr>
              <w:t>Щебено</w:t>
            </w:r>
            <w:proofErr w:type="spellEnd"/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proofErr w:type="spellStart"/>
            <w:r>
              <w:rPr>
                <w:rStyle w:val="1"/>
              </w:rPr>
              <w:t>чно</w:t>
            </w:r>
            <w:proofErr w:type="spell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песч</w:t>
            </w:r>
            <w:proofErr w:type="spellEnd"/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proofErr w:type="spellStart"/>
            <w:r>
              <w:rPr>
                <w:rStyle w:val="1"/>
              </w:rPr>
              <w:t>аное</w:t>
            </w:r>
            <w:proofErr w:type="spellEnd"/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1"/>
              </w:rPr>
              <w:t>(ЩП)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157A8">
            <w:pPr>
              <w:pStyle w:val="2"/>
              <w:framePr w:w="10277" w:wrap="notBeside" w:vAnchor="text" w:hAnchor="text" w:xAlign="center" w:y="1"/>
              <w:shd w:val="clear" w:color="auto" w:fill="auto"/>
              <w:jc w:val="both"/>
            </w:pPr>
            <w:proofErr w:type="spellStart"/>
            <w:proofErr w:type="gramStart"/>
            <w:r>
              <w:rPr>
                <w:rStyle w:val="1"/>
              </w:rPr>
              <w:t>Грунто</w:t>
            </w:r>
            <w:proofErr w:type="spellEnd"/>
            <w:r>
              <w:rPr>
                <w:rStyle w:val="1"/>
              </w:rPr>
              <w:t xml:space="preserve"> вое</w:t>
            </w:r>
            <w:proofErr w:type="gramEnd"/>
            <w:r>
              <w:rPr>
                <w:rStyle w:val="1"/>
              </w:rPr>
              <w:t xml:space="preserve"> (Г)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proofErr w:type="spellStart"/>
            <w:r>
              <w:rPr>
                <w:rStyle w:val="1"/>
              </w:rPr>
              <w:t>Зем</w:t>
            </w:r>
            <w:proofErr w:type="gramStart"/>
            <w:r>
              <w:rPr>
                <w:rStyle w:val="1"/>
              </w:rPr>
              <w:t>.п</w:t>
            </w:r>
            <w:proofErr w:type="gramEnd"/>
            <w:r>
              <w:rPr>
                <w:rStyle w:val="1"/>
              </w:rPr>
              <w:t>о</w:t>
            </w:r>
            <w:proofErr w:type="spellEnd"/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jc w:val="center"/>
            </w:pPr>
            <w:proofErr w:type="spellStart"/>
            <w:r>
              <w:rPr>
                <w:rStyle w:val="1"/>
              </w:rPr>
              <w:t>лотно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after="60" w:line="140" w:lineRule="exact"/>
              <w:ind w:left="80"/>
            </w:pPr>
            <w:proofErr w:type="spellStart"/>
            <w:r>
              <w:rPr>
                <w:rStyle w:val="1"/>
              </w:rPr>
              <w:t>Покр</w:t>
            </w:r>
            <w:proofErr w:type="spellEnd"/>
          </w:p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before="60" w:line="140" w:lineRule="exact"/>
              <w:ind w:left="80"/>
            </w:pPr>
            <w:proofErr w:type="spellStart"/>
            <w:r>
              <w:rPr>
                <w:rStyle w:val="1"/>
              </w:rPr>
              <w:t>ытия</w:t>
            </w:r>
            <w:proofErr w:type="spellEnd"/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781" w:rsidRDefault="008D7781">
            <w:pPr>
              <w:framePr w:w="10277" w:wrap="notBeside" w:vAnchor="text" w:hAnchor="text" w:xAlign="center" w:y="1"/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Северная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Советская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 w:rsidP="002157A8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CF76C3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Сосновая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157A8" w:rsidP="002157A8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CF76C3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Средняя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Старосельский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Татьянин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Тихий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Угловая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Угловой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 w:rsidP="000068AE">
            <w:pPr>
              <w:framePr w:w="1027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5,5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Хвойная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Школьный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поселок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Шапки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Юбилейная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Березовая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Земляничная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58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Луговая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59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Озерная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Ольховая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61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Ра</w:t>
            </w:r>
            <w:r w:rsidR="000068AE">
              <w:rPr>
                <w:rStyle w:val="1"/>
              </w:rPr>
              <w:t>дужная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0068AE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0068AE">
              <w:rPr>
                <w:rStyle w:val="9pt"/>
                <w:b w:val="0"/>
                <w:sz w:val="14"/>
                <w:szCs w:val="14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41-66'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Солнечная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0068AE" w:rsidP="000068AE">
            <w:pPr>
              <w:framePr w:w="10277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Надино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АБ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Архитектурный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Береговая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 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Заречная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Заозерный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0068AE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0,</w:t>
            </w:r>
            <w:r w:rsidR="00200A82">
              <w:rPr>
                <w:rStyle w:val="1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Солнечная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 69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Сиголово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Цветочная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... 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Лазурная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. 71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Мирный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</w:t>
            </w:r>
            <w:r w:rsidR="00CF76C3">
              <w:rPr>
                <w:rStyle w:val="1"/>
              </w:rPr>
              <w:t>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Сиголовская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  <w:r>
              <w:rPr>
                <w:rStyle w:val="1"/>
              </w:rPr>
              <w:t xml:space="preserve"> Центр.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у</w:t>
            </w:r>
            <w:r w:rsidR="00200A82">
              <w:rPr>
                <w:rStyle w:val="1"/>
              </w:rPr>
              <w:t>л</w:t>
            </w:r>
            <w:r>
              <w:rPr>
                <w:rStyle w:val="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МП4П24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CenturyGothic4pt"/>
              </w:rPr>
              <w:t xml:space="preserve">. </w:t>
            </w:r>
            <w:r>
              <w:rPr>
                <w:rStyle w:val="1"/>
              </w:rPr>
              <w:t>.74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Шапкинская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8A5A7D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8A5A7D">
              <w:rPr>
                <w:rStyle w:val="85pt0pt"/>
                <w:sz w:val="14"/>
                <w:szCs w:val="14"/>
              </w:rPr>
              <w:t>0</w:t>
            </w:r>
            <w:r w:rsidR="00200A82" w:rsidRPr="008A5A7D">
              <w:rPr>
                <w:rStyle w:val="85pt0pt"/>
                <w:sz w:val="14"/>
                <w:szCs w:val="14"/>
              </w:rPr>
              <w:t>,</w:t>
            </w:r>
            <w:r w:rsidRPr="008A5A7D">
              <w:rPr>
                <w:rStyle w:val="85pt0pt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... 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Староселье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Фермерская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</w:t>
            </w:r>
            <w:r w:rsidR="00200A82">
              <w:rPr>
                <w:rStyle w:val="1"/>
              </w:rPr>
              <w:t>,</w:t>
            </w:r>
            <w:r>
              <w:rPr>
                <w:rStyle w:val="1"/>
              </w:rPr>
              <w:t>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. .. 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Ижорский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200A82">
              <w:rPr>
                <w:rStyle w:val="85pt0pt"/>
                <w:sz w:val="14"/>
                <w:szCs w:val="14"/>
              </w:rPr>
              <w:t>проезд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CenturyGothic4pt"/>
              </w:rPr>
              <w:t xml:space="preserve">. </w:t>
            </w:r>
            <w:r>
              <w:rPr>
                <w:rStyle w:val="1"/>
              </w:rPr>
              <w:t>.77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Дружный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 w:rsidP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8A5A7D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</w:t>
            </w:r>
            <w:r w:rsidR="00CF76C3">
              <w:rPr>
                <w:rStyle w:val="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Белоголово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1"/>
              </w:rPr>
              <w:t>ЩП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Ерзуново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proofErr w:type="spellStart"/>
            <w:r>
              <w:rPr>
                <w:rStyle w:val="1"/>
              </w:rPr>
              <w:t>Мгинский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пер.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Pr="00200A82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7781" w:rsidTr="000068A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right="180"/>
              <w:jc w:val="right"/>
            </w:pPr>
            <w:r>
              <w:rPr>
                <w:rStyle w:val="1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60"/>
            </w:pPr>
            <w:r>
              <w:rPr>
                <w:rStyle w:val="1"/>
              </w:rPr>
              <w:t>деревня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 w:rsidP="000068AE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r>
              <w:rPr>
                <w:rStyle w:val="1"/>
              </w:rPr>
              <w:t>Ерзуново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Центральная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"/>
              </w:rPr>
              <w:t>ул.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200A82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Pr="00200A82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b/>
              </w:rPr>
            </w:pPr>
            <w:r w:rsidRPr="00200A82">
              <w:rPr>
                <w:rStyle w:val="9pt"/>
                <w:b w:val="0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ind w:left="200"/>
            </w:pPr>
            <w:r>
              <w:rPr>
                <w:rStyle w:val="1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781" w:rsidRDefault="00CF76C3">
            <w:pPr>
              <w:pStyle w:val="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1"/>
              </w:rPr>
              <w:t>41-248-864 ОП МП 41-20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81" w:rsidRDefault="008D778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57A8" w:rsidRDefault="002157A8">
      <w:pPr>
        <w:pStyle w:val="a6"/>
        <w:framePr w:w="10277" w:wrap="notBeside" w:vAnchor="text" w:hAnchor="text" w:xAlign="center" w:y="1"/>
        <w:shd w:val="clear" w:color="auto" w:fill="auto"/>
        <w:rPr>
          <w:sz w:val="20"/>
          <w:szCs w:val="20"/>
        </w:rPr>
      </w:pPr>
    </w:p>
    <w:p w:rsidR="004A5FB9" w:rsidRDefault="00CF76C3" w:rsidP="008A5A7D">
      <w:pPr>
        <w:pStyle w:val="a6"/>
        <w:framePr w:w="10277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157A8">
        <w:rPr>
          <w:sz w:val="20"/>
          <w:szCs w:val="20"/>
        </w:rPr>
        <w:t xml:space="preserve">Общая протяженность дорог общего пользования местного значения: </w:t>
      </w:r>
      <w:r w:rsidR="004A5FB9">
        <w:rPr>
          <w:sz w:val="20"/>
          <w:szCs w:val="20"/>
        </w:rPr>
        <w:t>36,28км</w:t>
      </w:r>
    </w:p>
    <w:p w:rsidR="008D7781" w:rsidRPr="002157A8" w:rsidRDefault="00CF76C3" w:rsidP="008A5A7D">
      <w:pPr>
        <w:pStyle w:val="a6"/>
        <w:framePr w:w="10277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2157A8">
        <w:rPr>
          <w:sz w:val="20"/>
          <w:szCs w:val="20"/>
        </w:rPr>
        <w:t>в том числе</w:t>
      </w:r>
    </w:p>
    <w:p w:rsidR="008D7781" w:rsidRPr="002157A8" w:rsidRDefault="008D7781" w:rsidP="008A5A7D">
      <w:pPr>
        <w:rPr>
          <w:sz w:val="20"/>
          <w:szCs w:val="20"/>
        </w:rPr>
      </w:pPr>
    </w:p>
    <w:p w:rsidR="008D7781" w:rsidRPr="002157A8" w:rsidRDefault="00CF76C3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  <w:rPr>
          <w:sz w:val="20"/>
          <w:szCs w:val="20"/>
        </w:rPr>
      </w:pPr>
      <w:r w:rsidRPr="002157A8">
        <w:rPr>
          <w:sz w:val="20"/>
          <w:szCs w:val="20"/>
        </w:rPr>
        <w:fldChar w:fldCharType="begin"/>
      </w:r>
      <w:r w:rsidRPr="002157A8">
        <w:rPr>
          <w:sz w:val="20"/>
          <w:szCs w:val="20"/>
        </w:rPr>
        <w:instrText xml:space="preserve"> TOC \o "1-5" \h \z </w:instrText>
      </w:r>
      <w:r w:rsidRPr="002157A8">
        <w:rPr>
          <w:sz w:val="20"/>
          <w:szCs w:val="20"/>
        </w:rPr>
        <w:fldChar w:fldCharType="separate"/>
      </w:r>
      <w:r w:rsidRPr="002157A8">
        <w:rPr>
          <w:sz w:val="20"/>
          <w:szCs w:val="20"/>
        </w:rPr>
        <w:t>с усовершенствованным покрыт</w:t>
      </w:r>
      <w:r w:rsidR="004A5FB9">
        <w:rPr>
          <w:sz w:val="20"/>
          <w:szCs w:val="20"/>
        </w:rPr>
        <w:t>и</w:t>
      </w:r>
      <w:r w:rsidRPr="002157A8">
        <w:rPr>
          <w:sz w:val="20"/>
          <w:szCs w:val="20"/>
        </w:rPr>
        <w:t>е</w:t>
      </w:r>
      <w:r w:rsidRPr="002157A8">
        <w:rPr>
          <w:sz w:val="20"/>
          <w:szCs w:val="20"/>
        </w:rPr>
        <w:tab/>
      </w:r>
      <w:proofErr w:type="gramStart"/>
      <w:r w:rsidR="004A5FB9">
        <w:rPr>
          <w:sz w:val="20"/>
          <w:szCs w:val="20"/>
        </w:rPr>
        <w:t>м</w:t>
      </w:r>
      <w:proofErr w:type="gramEnd"/>
      <w:r w:rsidR="004A5FB9">
        <w:rPr>
          <w:sz w:val="20"/>
          <w:szCs w:val="20"/>
        </w:rPr>
        <w:t xml:space="preserve"> -</w:t>
      </w:r>
      <w:r w:rsidR="002157A8">
        <w:rPr>
          <w:sz w:val="20"/>
          <w:szCs w:val="20"/>
        </w:rPr>
        <w:t xml:space="preserve">   </w:t>
      </w:r>
      <w:r w:rsidRPr="002157A8">
        <w:rPr>
          <w:sz w:val="20"/>
          <w:szCs w:val="20"/>
        </w:rPr>
        <w:t>19,85</w:t>
      </w:r>
      <w:r w:rsidR="004A5FB9">
        <w:rPr>
          <w:sz w:val="20"/>
          <w:szCs w:val="20"/>
        </w:rPr>
        <w:t>км</w:t>
      </w:r>
    </w:p>
    <w:p w:rsidR="008D7781" w:rsidRPr="002157A8" w:rsidRDefault="00CF76C3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  <w:rPr>
          <w:sz w:val="20"/>
          <w:szCs w:val="20"/>
        </w:rPr>
      </w:pPr>
      <w:r w:rsidRPr="002157A8">
        <w:rPr>
          <w:sz w:val="20"/>
          <w:szCs w:val="20"/>
        </w:rPr>
        <w:t>с твердым покрытием</w:t>
      </w:r>
      <w:r w:rsidR="004A5FB9">
        <w:rPr>
          <w:sz w:val="20"/>
          <w:szCs w:val="20"/>
        </w:rPr>
        <w:t xml:space="preserve"> -</w:t>
      </w:r>
      <w:r w:rsidRPr="002157A8">
        <w:rPr>
          <w:sz w:val="20"/>
          <w:szCs w:val="20"/>
        </w:rPr>
        <w:tab/>
        <w:t>10,08</w:t>
      </w:r>
      <w:r w:rsidR="004A5FB9">
        <w:rPr>
          <w:sz w:val="20"/>
          <w:szCs w:val="20"/>
        </w:rPr>
        <w:t>км</w:t>
      </w:r>
    </w:p>
    <w:p w:rsidR="008D7781" w:rsidRDefault="00CF76C3" w:rsidP="008A5A7D">
      <w:pPr>
        <w:pStyle w:val="a8"/>
        <w:shd w:val="clear" w:color="auto" w:fill="auto"/>
        <w:tabs>
          <w:tab w:val="right" w:pos="4856"/>
        </w:tabs>
        <w:spacing w:line="240" w:lineRule="auto"/>
        <w:ind w:left="1520"/>
      </w:pPr>
      <w:r w:rsidRPr="002157A8">
        <w:rPr>
          <w:sz w:val="20"/>
          <w:szCs w:val="20"/>
        </w:rPr>
        <w:t>с грунтовым покрыт</w:t>
      </w:r>
      <w:r w:rsidR="004A5FB9">
        <w:rPr>
          <w:sz w:val="20"/>
          <w:szCs w:val="20"/>
        </w:rPr>
        <w:t>и</w:t>
      </w:r>
      <w:r w:rsidRPr="002157A8">
        <w:rPr>
          <w:sz w:val="20"/>
          <w:szCs w:val="20"/>
        </w:rPr>
        <w:t>е</w:t>
      </w:r>
      <w:r w:rsidR="004A5FB9">
        <w:rPr>
          <w:sz w:val="20"/>
          <w:szCs w:val="20"/>
        </w:rPr>
        <w:t>м -</w:t>
      </w:r>
      <w:r w:rsidRPr="002157A8">
        <w:rPr>
          <w:sz w:val="20"/>
          <w:szCs w:val="20"/>
        </w:rPr>
        <w:tab/>
      </w:r>
      <w:r w:rsidR="008A5A7D">
        <w:rPr>
          <w:sz w:val="20"/>
          <w:szCs w:val="20"/>
        </w:rPr>
        <w:t>6,</w:t>
      </w:r>
      <w:r w:rsidR="004A5FB9">
        <w:rPr>
          <w:sz w:val="20"/>
          <w:szCs w:val="20"/>
        </w:rPr>
        <w:t>3</w:t>
      </w:r>
      <w:bookmarkStart w:id="0" w:name="_GoBack"/>
      <w:bookmarkEnd w:id="0"/>
      <w:r w:rsidR="004A5FB9">
        <w:rPr>
          <w:sz w:val="20"/>
          <w:szCs w:val="20"/>
        </w:rPr>
        <w:t>5</w:t>
      </w:r>
      <w:r w:rsidRPr="002157A8">
        <w:rPr>
          <w:sz w:val="20"/>
          <w:szCs w:val="20"/>
        </w:rPr>
        <w:fldChar w:fldCharType="end"/>
      </w:r>
      <w:r w:rsidR="004A5FB9">
        <w:rPr>
          <w:sz w:val="20"/>
          <w:szCs w:val="20"/>
        </w:rPr>
        <w:t>км</w:t>
      </w:r>
    </w:p>
    <w:sectPr w:rsidR="008D7781" w:rsidSect="00CF76C3">
      <w:type w:val="continuous"/>
      <w:pgSz w:w="11906" w:h="16838"/>
      <w:pgMar w:top="342" w:right="849" w:bottom="688" w:left="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9A" w:rsidRDefault="00F7739A">
      <w:r>
        <w:separator/>
      </w:r>
    </w:p>
  </w:endnote>
  <w:endnote w:type="continuationSeparator" w:id="0">
    <w:p w:rsidR="00F7739A" w:rsidRDefault="00F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9A" w:rsidRDefault="00F7739A"/>
  </w:footnote>
  <w:footnote w:type="continuationSeparator" w:id="0">
    <w:p w:rsidR="00F7739A" w:rsidRDefault="00F773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7781"/>
    <w:rsid w:val="000068AE"/>
    <w:rsid w:val="00200A82"/>
    <w:rsid w:val="002157A8"/>
    <w:rsid w:val="004A5FB9"/>
    <w:rsid w:val="008A5A7D"/>
    <w:rsid w:val="008D7781"/>
    <w:rsid w:val="00CF76C3"/>
    <w:rsid w:val="00D152E2"/>
    <w:rsid w:val="00F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Demi11pt-1pt">
    <w:name w:val="Основной текст + Franklin Gothic Demi;11 pt;Курсив;Интервал -1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Demi11pt">
    <w:name w:val="Основной текст + Franklin Gothic Demi;11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enturyGothic4pt">
    <w:name w:val="Основной текст + Century Gothic;4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Demi95pt0pt">
    <w:name w:val="Основной текст + Franklin Gothic Demi;9;5 pt;Интервал 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5pt0pt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enturyGothic45pt">
    <w:name w:val="Основной текст + Century Gothic;4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17">
    <w:name w:val="p17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F7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F76C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t4">
    <w:name w:val="t4"/>
    <w:rsid w:val="00CF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2019-03-28T13:34:00Z</cp:lastPrinted>
  <dcterms:created xsi:type="dcterms:W3CDTF">2019-03-28T12:29:00Z</dcterms:created>
  <dcterms:modified xsi:type="dcterms:W3CDTF">2019-03-28T13:35:00Z</dcterms:modified>
</cp:coreProperties>
</file>