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B2" w:rsidRDefault="006969BF" w:rsidP="00121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214B2" w:rsidRPr="001214B2" w:rsidRDefault="001214B2" w:rsidP="00121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4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ШАПКИНСКОЕ СЕЛЬСКОЕ ПОСЕЛЕНИЕ</w:t>
      </w:r>
    </w:p>
    <w:p w:rsidR="001214B2" w:rsidRPr="001214B2" w:rsidRDefault="001214B2" w:rsidP="00121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4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ТОСНЕНСКОГО РАЙОНА ЛЕНИНГРАДСКОЙ ОБЛАСТИ</w:t>
      </w:r>
    </w:p>
    <w:p w:rsidR="001214B2" w:rsidRPr="001214B2" w:rsidRDefault="001214B2" w:rsidP="00121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14B2" w:rsidRPr="001214B2" w:rsidRDefault="001214B2" w:rsidP="00121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4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1214B2" w:rsidRPr="001214B2" w:rsidRDefault="001214B2" w:rsidP="00121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14B2" w:rsidRPr="001214B2" w:rsidRDefault="001214B2" w:rsidP="00121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4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1214B2" w:rsidRPr="001214B2" w:rsidRDefault="001214B2" w:rsidP="001214B2">
      <w:pPr>
        <w:tabs>
          <w:tab w:val="left" w:pos="3180"/>
          <w:tab w:val="left" w:pos="8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14B2" w:rsidRPr="001214B2" w:rsidRDefault="001214B2" w:rsidP="001214B2">
      <w:pPr>
        <w:tabs>
          <w:tab w:val="left" w:pos="3180"/>
          <w:tab w:val="left" w:pos="8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214B2" w:rsidRPr="001214B2" w:rsidRDefault="001226E9" w:rsidP="001214B2">
      <w:pPr>
        <w:tabs>
          <w:tab w:val="left" w:pos="3180"/>
          <w:tab w:val="left" w:pos="8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6E9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1214B2" w:rsidRPr="001214B2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.03.202</w:t>
      </w:r>
      <w:r w:rsidR="00D82FA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214B2" w:rsidRPr="001214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D82FA5">
        <w:rPr>
          <w:rFonts w:ascii="Times New Roman" w:eastAsia="Times New Roman" w:hAnsi="Times New Roman" w:cs="Times New Roman"/>
          <w:sz w:val="24"/>
          <w:szCs w:val="24"/>
          <w:lang w:eastAsia="ar-SA"/>
        </w:rPr>
        <w:t>44</w:t>
      </w:r>
    </w:p>
    <w:p w:rsidR="00F10D15" w:rsidRDefault="001214B2" w:rsidP="001214B2">
      <w:pPr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214B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 w:rsidR="00F10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признании </w:t>
      </w:r>
      <w:proofErr w:type="gramStart"/>
      <w:r w:rsidR="00F10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утратившим</w:t>
      </w:r>
      <w:r w:rsidR="009E126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proofErr w:type="gramEnd"/>
      <w:r w:rsidR="009E126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10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силу постановлени</w:t>
      </w:r>
      <w:r w:rsidR="0084456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й</w:t>
      </w:r>
    </w:p>
    <w:p w:rsidR="00F10D15" w:rsidRPr="001214B2" w:rsidRDefault="00F10D15" w:rsidP="00F10D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1214B2">
        <w:rPr>
          <w:rFonts w:ascii="Times New Roman" w:eastAsia="Times New Roman" w:hAnsi="Times New Roman" w:cs="Times New Roman"/>
          <w:sz w:val="24"/>
          <w:szCs w:val="24"/>
          <w:lang w:eastAsia="ar-SA"/>
        </w:rPr>
        <w:t>Шапкинского</w:t>
      </w:r>
      <w:proofErr w:type="spellEnd"/>
      <w:r w:rsidRPr="001214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84456F" w:rsidRDefault="00F10D15" w:rsidP="000F12A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14B2">
        <w:rPr>
          <w:rFonts w:ascii="Times New Roman" w:eastAsia="Times New Roman" w:hAnsi="Times New Roman" w:cs="Times New Roman"/>
          <w:sz w:val="24"/>
          <w:szCs w:val="24"/>
          <w:lang w:eastAsia="ar-SA"/>
        </w:rPr>
        <w:t>Тосненского</w:t>
      </w:r>
      <w:proofErr w:type="spellEnd"/>
      <w:r w:rsidRPr="001214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Ленинградской области</w:t>
      </w:r>
      <w:r w:rsidR="001214B2" w:rsidRPr="001214B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4456F" w:rsidRPr="0084456F">
        <w:rPr>
          <w:rFonts w:ascii="Times New Roman" w:hAnsi="Times New Roman" w:cs="Times New Roman"/>
          <w:sz w:val="24"/>
          <w:szCs w:val="24"/>
        </w:rPr>
        <w:t xml:space="preserve">в области </w:t>
      </w:r>
    </w:p>
    <w:p w:rsidR="001214B2" w:rsidRDefault="0084456F" w:rsidP="0084456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56F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жилищного </w:t>
      </w:r>
      <w:r w:rsidRPr="0084456F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</w:p>
    <w:p w:rsidR="0084456F" w:rsidRPr="001214B2" w:rsidRDefault="0084456F" w:rsidP="0084456F">
      <w:pPr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214B2" w:rsidRPr="001214B2" w:rsidRDefault="001214B2" w:rsidP="00D8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</w:t>
      </w:r>
      <w:hyperlink r:id="rId6" w:anchor="64U0IK" w:history="1">
        <w:r w:rsidR="0084456F" w:rsidRPr="00844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</w:t>
        </w:r>
        <w:r w:rsidR="00844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ым</w:t>
        </w:r>
        <w:r w:rsidR="0084456F" w:rsidRPr="00844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закон</w:t>
        </w:r>
        <w:r w:rsidR="00844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ом</w:t>
        </w:r>
        <w:r w:rsidR="0084456F" w:rsidRPr="00844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от 31.07.2020 N 248-ФЗ "О государственном контроле (надзоре) и муниципальном контроле в Российской Федерации"</w:t>
        </w:r>
      </w:hyperlink>
      <w:r w:rsidR="0084456F">
        <w:rPr>
          <w:rFonts w:ascii="Times New Roman" w:hAnsi="Times New Roman" w:cs="Times New Roman"/>
          <w:sz w:val="24"/>
          <w:szCs w:val="24"/>
        </w:rPr>
        <w:t xml:space="preserve">, </w:t>
      </w:r>
      <w:r w:rsidRPr="0012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8445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4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8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12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ставом </w:t>
      </w:r>
      <w:proofErr w:type="spellStart"/>
      <w:r w:rsidRPr="0012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Шапкинского</w:t>
      </w:r>
      <w:proofErr w:type="spellEnd"/>
      <w:r w:rsidRPr="0012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12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Тосненского</w:t>
      </w:r>
      <w:proofErr w:type="spellEnd"/>
      <w:r w:rsidRPr="0012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Ленинградской области</w:t>
      </w:r>
      <w:r w:rsidR="00D8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4456F" w:rsidRDefault="0084456F" w:rsidP="001214B2">
      <w:pPr>
        <w:widowControl w:val="0"/>
        <w:spacing w:after="203" w:line="220" w:lineRule="exac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14B2" w:rsidRPr="001214B2" w:rsidRDefault="001214B2" w:rsidP="001214B2">
      <w:pPr>
        <w:widowControl w:val="0"/>
        <w:spacing w:after="203" w:line="220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2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ПОСТАНОВЛЯ</w:t>
      </w:r>
      <w:r w:rsidR="0069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Pr="0012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9E1261" w:rsidRPr="009E1261" w:rsidRDefault="009D570F" w:rsidP="00A86E4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86E40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</w:t>
      </w:r>
      <w:r w:rsidR="009E12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6E40" w:rsidRDefault="006969BF" w:rsidP="009E1261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F12AA" w:rsidRPr="00A86E40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A86E40" w:rsidRPr="00A86E4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F12AA" w:rsidRPr="00A86E4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F12AA" w:rsidRPr="00A86E4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0F12AA" w:rsidRPr="00A8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0F12AA" w:rsidRPr="00A86E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0F12AA" w:rsidRPr="00A8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</w:t>
      </w:r>
      <w:r w:rsidR="009D570F" w:rsidRPr="00A86E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6E40" w:rsidRPr="00A86E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570F" w:rsidRPr="00A86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6E40" w:rsidRPr="00A86E40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9D570F" w:rsidRPr="00A86E4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86E40" w:rsidRPr="00A86E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570F" w:rsidRPr="00A8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86E40" w:rsidRPr="00A86E40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9D570F" w:rsidRPr="00A8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E40" w:rsidRPr="00A86E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«Об утверждени</w:t>
      </w:r>
      <w:r w:rsidR="00A86E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="00A86E40" w:rsidRPr="00A86E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Положения о порядке осуществления, муниципального жилищного контроля на территории </w:t>
      </w:r>
      <w:proofErr w:type="spellStart"/>
      <w:r w:rsidR="00A86E40" w:rsidRPr="00A86E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Шапкинского</w:t>
      </w:r>
      <w:proofErr w:type="spellEnd"/>
      <w:r w:rsidR="00A86E40" w:rsidRPr="00A86E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A86E40" w:rsidRPr="00A86E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Тосненского</w:t>
      </w:r>
      <w:proofErr w:type="spellEnd"/>
      <w:r w:rsidR="00A86E40" w:rsidRPr="00A86E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района Ленинградской области»</w:t>
      </w:r>
      <w:r w:rsidR="009E126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E1261" w:rsidRPr="009E1261" w:rsidRDefault="009E1261" w:rsidP="009E1261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1.2</w:t>
      </w:r>
      <w:r w:rsidR="006969BF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6969BF">
        <w:rPr>
          <w:rFonts w:ascii="Times New Roman" w:hAnsi="Times New Roman"/>
          <w:b w:val="0"/>
          <w:sz w:val="24"/>
          <w:szCs w:val="24"/>
        </w:rPr>
        <w:t>П</w:t>
      </w:r>
      <w:r w:rsidRPr="009E1261">
        <w:rPr>
          <w:rFonts w:ascii="Times New Roman" w:hAnsi="Times New Roman"/>
          <w:b w:val="0"/>
          <w:sz w:val="24"/>
          <w:szCs w:val="24"/>
        </w:rPr>
        <w:t xml:space="preserve">остановление администрации </w:t>
      </w:r>
      <w:proofErr w:type="spellStart"/>
      <w:r w:rsidRPr="009E1261">
        <w:rPr>
          <w:rFonts w:ascii="Times New Roman" w:hAnsi="Times New Roman"/>
          <w:b w:val="0"/>
          <w:sz w:val="24"/>
          <w:szCs w:val="24"/>
        </w:rPr>
        <w:t>Шапкинского</w:t>
      </w:r>
      <w:proofErr w:type="spellEnd"/>
      <w:r w:rsidRPr="009E1261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9E1261">
        <w:rPr>
          <w:rFonts w:ascii="Times New Roman" w:hAnsi="Times New Roman"/>
          <w:b w:val="0"/>
          <w:sz w:val="24"/>
          <w:szCs w:val="24"/>
        </w:rPr>
        <w:t>Тосненского</w:t>
      </w:r>
      <w:proofErr w:type="spellEnd"/>
      <w:r w:rsidRPr="009E1261">
        <w:rPr>
          <w:rFonts w:ascii="Times New Roman" w:hAnsi="Times New Roman"/>
          <w:b w:val="0"/>
          <w:sz w:val="24"/>
          <w:szCs w:val="24"/>
        </w:rPr>
        <w:t xml:space="preserve"> района Ленинградской области от 07.07.2017 № 88 «</w:t>
      </w:r>
      <w:r w:rsidRPr="009E1261">
        <w:rPr>
          <w:rFonts w:ascii="Times New Roman" w:hAnsi="Times New Roman"/>
          <w:b w:val="0"/>
          <w:color w:val="000000"/>
          <w:sz w:val="24"/>
          <w:szCs w:val="24"/>
        </w:rPr>
        <w:t xml:space="preserve">Об утверждении административного регламента по предоставлению </w:t>
      </w:r>
      <w:r w:rsidRPr="009E1261">
        <w:rPr>
          <w:rFonts w:ascii="Times New Roman" w:hAnsi="Times New Roman"/>
          <w:b w:val="0"/>
          <w:sz w:val="24"/>
          <w:szCs w:val="24"/>
        </w:rPr>
        <w:t xml:space="preserve">муниципальной услуги «Осуществление  муниципального жилищного контроля  на территории </w:t>
      </w:r>
      <w:proofErr w:type="spellStart"/>
      <w:r w:rsidRPr="009E1261">
        <w:rPr>
          <w:rFonts w:ascii="Times New Roman" w:hAnsi="Times New Roman"/>
          <w:b w:val="0"/>
          <w:sz w:val="24"/>
          <w:szCs w:val="24"/>
        </w:rPr>
        <w:t>Шапкинского</w:t>
      </w:r>
      <w:proofErr w:type="spellEnd"/>
      <w:r w:rsidRPr="009E1261">
        <w:rPr>
          <w:rFonts w:ascii="Times New Roman" w:hAnsi="Times New Roman"/>
          <w:b w:val="0"/>
          <w:sz w:val="24"/>
          <w:szCs w:val="24"/>
        </w:rPr>
        <w:t xml:space="preserve"> сельского  поселения </w:t>
      </w:r>
      <w:proofErr w:type="spellStart"/>
      <w:r w:rsidRPr="009E1261">
        <w:rPr>
          <w:rFonts w:ascii="Times New Roman" w:hAnsi="Times New Roman"/>
          <w:b w:val="0"/>
          <w:sz w:val="24"/>
          <w:szCs w:val="24"/>
        </w:rPr>
        <w:t>Тосненского</w:t>
      </w:r>
      <w:proofErr w:type="spellEnd"/>
      <w:r w:rsidRPr="009E1261">
        <w:rPr>
          <w:rFonts w:ascii="Times New Roman" w:hAnsi="Times New Roman"/>
          <w:b w:val="0"/>
          <w:sz w:val="24"/>
          <w:szCs w:val="24"/>
        </w:rPr>
        <w:t xml:space="preserve"> района Ленинградской области»</w:t>
      </w:r>
      <w:r>
        <w:rPr>
          <w:rFonts w:ascii="Times New Roman" w:hAnsi="Times New Roman"/>
          <w:b w:val="0"/>
          <w:sz w:val="24"/>
          <w:szCs w:val="24"/>
        </w:rPr>
        <w:t>.</w:t>
      </w:r>
      <w:bookmarkStart w:id="0" w:name="_GoBack"/>
      <w:bookmarkEnd w:id="0"/>
    </w:p>
    <w:p w:rsidR="009E1261" w:rsidRDefault="009E1261" w:rsidP="009E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6969B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02.04.2020 № 40 «О внесении изменения в постановление администрации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 07.07.2017 № 88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по предоставлению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«Осуществление 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области». </w:t>
      </w:r>
    </w:p>
    <w:p w:rsidR="001214B2" w:rsidRPr="00A86E40" w:rsidRDefault="001214B2" w:rsidP="001214B2">
      <w:pPr>
        <w:widowControl w:val="0"/>
        <w:numPr>
          <w:ilvl w:val="0"/>
          <w:numId w:val="1"/>
        </w:numPr>
        <w:suppressAutoHyphens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E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Обнародовать  настоящее постановление в порядке, установленном Уставом </w:t>
      </w:r>
      <w:proofErr w:type="spellStart"/>
      <w:r w:rsidRPr="00A86E40">
        <w:rPr>
          <w:rFonts w:ascii="Times New Roman" w:eastAsia="Times New Roman" w:hAnsi="Times New Roman" w:cs="Times New Roman"/>
          <w:sz w:val="24"/>
          <w:szCs w:val="24"/>
          <w:lang w:eastAsia="ar-SA"/>
        </w:rPr>
        <w:t>Шапкинского</w:t>
      </w:r>
      <w:proofErr w:type="spellEnd"/>
      <w:r w:rsidRPr="00A86E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1214B2" w:rsidRDefault="001214B2" w:rsidP="001214B2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2F5CF3" w:rsidRDefault="002F5CF3" w:rsidP="001214B2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2F5CF3" w:rsidRDefault="002F5CF3" w:rsidP="001214B2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2F5CF3" w:rsidRPr="001214B2" w:rsidRDefault="002F5CF3" w:rsidP="001214B2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1214B2" w:rsidRPr="001214B2" w:rsidRDefault="002F5CF3" w:rsidP="0012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214B2" w:rsidRPr="001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14B2" w:rsidRPr="001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М.С. Немешев</w:t>
      </w:r>
    </w:p>
    <w:p w:rsidR="001214B2" w:rsidRPr="001214B2" w:rsidRDefault="001214B2" w:rsidP="001214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B2" w:rsidRPr="001214B2" w:rsidRDefault="001214B2" w:rsidP="001214B2">
      <w:pPr>
        <w:widowControl w:val="0"/>
        <w:spacing w:after="0" w:line="240" w:lineRule="auto"/>
        <w:ind w:left="5020" w:right="144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214B2" w:rsidRPr="001214B2" w:rsidRDefault="001214B2" w:rsidP="001214B2">
      <w:pPr>
        <w:widowControl w:val="0"/>
        <w:spacing w:after="0" w:line="240" w:lineRule="auto"/>
        <w:ind w:left="5020" w:right="144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214B2" w:rsidRPr="001214B2" w:rsidRDefault="001214B2" w:rsidP="001214B2">
      <w:pPr>
        <w:widowControl w:val="0"/>
        <w:spacing w:after="0" w:line="240" w:lineRule="auto"/>
        <w:ind w:left="5020" w:right="144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214B2" w:rsidRPr="001214B2" w:rsidRDefault="001214B2" w:rsidP="001214B2">
      <w:pPr>
        <w:widowControl w:val="0"/>
        <w:spacing w:after="0" w:line="240" w:lineRule="auto"/>
        <w:ind w:left="5020" w:right="144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214B2" w:rsidRPr="001214B2" w:rsidRDefault="001214B2" w:rsidP="001214B2">
      <w:pPr>
        <w:widowControl w:val="0"/>
        <w:spacing w:after="0" w:line="240" w:lineRule="auto"/>
        <w:ind w:left="5020" w:right="144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214B2" w:rsidRPr="001214B2" w:rsidRDefault="001214B2" w:rsidP="001214B2">
      <w:pPr>
        <w:widowControl w:val="0"/>
        <w:spacing w:after="0" w:line="240" w:lineRule="auto"/>
        <w:ind w:left="5020" w:right="144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214B2" w:rsidRPr="001214B2" w:rsidRDefault="001214B2" w:rsidP="001214B2">
      <w:pPr>
        <w:widowControl w:val="0"/>
        <w:spacing w:after="0" w:line="240" w:lineRule="auto"/>
        <w:ind w:left="5020" w:right="144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214B2" w:rsidRPr="001214B2" w:rsidRDefault="001214B2" w:rsidP="001214B2">
      <w:pPr>
        <w:widowControl w:val="0"/>
        <w:spacing w:after="0" w:line="240" w:lineRule="auto"/>
        <w:ind w:left="5020" w:right="144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F3D2B" w:rsidRDefault="001214B2" w:rsidP="009E1261">
      <w:pPr>
        <w:widowControl w:val="0"/>
        <w:spacing w:after="0" w:line="240" w:lineRule="auto"/>
        <w:ind w:right="1440"/>
      </w:pPr>
      <w:r w:rsidRPr="001214B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Полежаева</w:t>
      </w:r>
    </w:p>
    <w:sectPr w:rsidR="00AF3D2B" w:rsidSect="001214B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2B33"/>
    <w:multiLevelType w:val="multilevel"/>
    <w:tmpl w:val="DADCC2D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">
    <w:nsid w:val="6A1E5A7A"/>
    <w:multiLevelType w:val="multilevel"/>
    <w:tmpl w:val="716813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7D326A9"/>
    <w:multiLevelType w:val="multilevel"/>
    <w:tmpl w:val="A5961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B2"/>
    <w:rsid w:val="000F12AA"/>
    <w:rsid w:val="001214B2"/>
    <w:rsid w:val="001226E9"/>
    <w:rsid w:val="002F5CF3"/>
    <w:rsid w:val="006969BF"/>
    <w:rsid w:val="008375FE"/>
    <w:rsid w:val="0084456F"/>
    <w:rsid w:val="009D570F"/>
    <w:rsid w:val="009E1261"/>
    <w:rsid w:val="00A86E40"/>
    <w:rsid w:val="00AF3D2B"/>
    <w:rsid w:val="00D82FA5"/>
    <w:rsid w:val="00F1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10D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0D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Основной текст1"/>
    <w:rsid w:val="009D57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A86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445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">
    <w:name w:val="Heading"/>
    <w:rsid w:val="009E12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10D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0D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Основной текст1"/>
    <w:rsid w:val="009D57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A86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445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">
    <w:name w:val="Heading"/>
    <w:rsid w:val="009E12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4</cp:revision>
  <cp:lastPrinted>2022-03-18T13:50:00Z</cp:lastPrinted>
  <dcterms:created xsi:type="dcterms:W3CDTF">2022-03-18T13:21:00Z</dcterms:created>
  <dcterms:modified xsi:type="dcterms:W3CDTF">2022-03-30T13:23:00Z</dcterms:modified>
</cp:coreProperties>
</file>