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73" w:rsidRPr="00090E73" w:rsidRDefault="00090E73" w:rsidP="00090E73">
      <w:pPr>
        <w:spacing w:after="0" w:line="240" w:lineRule="auto"/>
        <w:jc w:val="center"/>
        <w:rPr>
          <w:rFonts w:ascii="Times New Roman" w:hAnsi="Times New Roman"/>
          <w:b/>
          <w:sz w:val="24"/>
          <w:szCs w:val="24"/>
        </w:rPr>
      </w:pPr>
      <w:r w:rsidRPr="00090E73">
        <w:rPr>
          <w:rFonts w:ascii="Times New Roman" w:hAnsi="Times New Roman"/>
          <w:b/>
          <w:sz w:val="24"/>
          <w:szCs w:val="24"/>
        </w:rPr>
        <w:t>ШАПКИНСКОЕ СЕЛЬСКОЕ ПОСЕЛЕНИЕ</w:t>
      </w:r>
    </w:p>
    <w:p w:rsidR="00090E73" w:rsidRPr="00090E73" w:rsidRDefault="00090E73" w:rsidP="00090E73">
      <w:pPr>
        <w:spacing w:after="0" w:line="240" w:lineRule="auto"/>
        <w:jc w:val="center"/>
        <w:rPr>
          <w:rFonts w:ascii="Times New Roman" w:hAnsi="Times New Roman"/>
          <w:b/>
          <w:sz w:val="24"/>
          <w:szCs w:val="24"/>
        </w:rPr>
      </w:pPr>
      <w:r w:rsidRPr="00090E73">
        <w:rPr>
          <w:rFonts w:ascii="Times New Roman" w:hAnsi="Times New Roman"/>
          <w:b/>
          <w:sz w:val="24"/>
          <w:szCs w:val="24"/>
        </w:rPr>
        <w:t>ТОСНЕНСКОГО РАЙОНА ЛЕНИНГРАДСКОЙ ОБЛАСТИ</w:t>
      </w:r>
    </w:p>
    <w:p w:rsidR="00090E73" w:rsidRPr="00090E73" w:rsidRDefault="00090E73" w:rsidP="00090E73">
      <w:pPr>
        <w:spacing w:after="0" w:line="240" w:lineRule="auto"/>
        <w:jc w:val="center"/>
        <w:rPr>
          <w:rFonts w:ascii="Times New Roman" w:hAnsi="Times New Roman"/>
          <w:b/>
          <w:sz w:val="24"/>
          <w:szCs w:val="24"/>
        </w:rPr>
      </w:pPr>
    </w:p>
    <w:p w:rsidR="00090E73" w:rsidRPr="00090E73" w:rsidRDefault="00090E73" w:rsidP="00090E73">
      <w:pPr>
        <w:spacing w:after="0" w:line="240" w:lineRule="auto"/>
        <w:jc w:val="center"/>
        <w:rPr>
          <w:rFonts w:ascii="Times New Roman" w:hAnsi="Times New Roman"/>
          <w:b/>
          <w:sz w:val="24"/>
          <w:szCs w:val="24"/>
        </w:rPr>
      </w:pPr>
      <w:r w:rsidRPr="00090E73">
        <w:rPr>
          <w:rFonts w:ascii="Times New Roman" w:hAnsi="Times New Roman"/>
          <w:b/>
          <w:sz w:val="24"/>
          <w:szCs w:val="24"/>
        </w:rPr>
        <w:t>АДМИНИСТРАЦИЯ</w:t>
      </w:r>
    </w:p>
    <w:p w:rsidR="00090E73" w:rsidRPr="00090E73" w:rsidRDefault="00090E73" w:rsidP="00090E73">
      <w:pPr>
        <w:spacing w:after="0" w:line="240" w:lineRule="auto"/>
        <w:jc w:val="center"/>
        <w:rPr>
          <w:rFonts w:ascii="Times New Roman" w:hAnsi="Times New Roman"/>
          <w:b/>
          <w:sz w:val="24"/>
          <w:szCs w:val="24"/>
        </w:rPr>
      </w:pPr>
    </w:p>
    <w:p w:rsidR="00090E73" w:rsidRPr="00090E73" w:rsidRDefault="00090E73" w:rsidP="00090E73">
      <w:pPr>
        <w:spacing w:after="0" w:line="240" w:lineRule="auto"/>
        <w:jc w:val="center"/>
        <w:rPr>
          <w:rFonts w:ascii="Times New Roman" w:hAnsi="Times New Roman"/>
          <w:b/>
          <w:sz w:val="24"/>
          <w:szCs w:val="24"/>
        </w:rPr>
      </w:pPr>
      <w:r w:rsidRPr="00090E73">
        <w:rPr>
          <w:rFonts w:ascii="Times New Roman" w:hAnsi="Times New Roman"/>
          <w:b/>
          <w:sz w:val="24"/>
          <w:szCs w:val="24"/>
        </w:rPr>
        <w:t>ПОСТАНОВЛЕНИЕ</w:t>
      </w:r>
    </w:p>
    <w:p w:rsidR="00090E73" w:rsidRPr="00090E73" w:rsidRDefault="00090E73" w:rsidP="00090E73">
      <w:pPr>
        <w:tabs>
          <w:tab w:val="left" w:pos="3180"/>
          <w:tab w:val="left" w:pos="8220"/>
        </w:tabs>
        <w:spacing w:after="0" w:line="240" w:lineRule="auto"/>
        <w:jc w:val="both"/>
        <w:rPr>
          <w:rFonts w:ascii="Times New Roman" w:hAnsi="Times New Roman"/>
          <w:sz w:val="24"/>
          <w:szCs w:val="24"/>
        </w:rPr>
      </w:pPr>
    </w:p>
    <w:p w:rsidR="00090E73" w:rsidRPr="00090E73" w:rsidRDefault="00090E73" w:rsidP="00090E73">
      <w:pPr>
        <w:tabs>
          <w:tab w:val="left" w:pos="3180"/>
          <w:tab w:val="left" w:pos="8220"/>
        </w:tabs>
        <w:spacing w:after="0" w:line="240" w:lineRule="auto"/>
        <w:jc w:val="both"/>
        <w:rPr>
          <w:rFonts w:ascii="Times New Roman" w:hAnsi="Times New Roman"/>
          <w:sz w:val="24"/>
          <w:szCs w:val="24"/>
          <w:u w:val="single"/>
        </w:rPr>
      </w:pPr>
    </w:p>
    <w:p w:rsidR="00090E73" w:rsidRPr="00090E73" w:rsidRDefault="00090E73" w:rsidP="00090E73">
      <w:pPr>
        <w:tabs>
          <w:tab w:val="left" w:pos="3180"/>
          <w:tab w:val="left" w:pos="8220"/>
        </w:tabs>
        <w:spacing w:after="0" w:line="240" w:lineRule="auto"/>
        <w:jc w:val="both"/>
        <w:rPr>
          <w:rFonts w:ascii="Times New Roman" w:hAnsi="Times New Roman"/>
          <w:sz w:val="24"/>
          <w:szCs w:val="24"/>
        </w:rPr>
      </w:pPr>
      <w:r w:rsidRPr="00090E73">
        <w:rPr>
          <w:rFonts w:ascii="Times New Roman" w:hAnsi="Times New Roman"/>
          <w:sz w:val="24"/>
          <w:szCs w:val="24"/>
        </w:rPr>
        <w:t>14.02.2022 № 1</w:t>
      </w:r>
      <w:r>
        <w:rPr>
          <w:rFonts w:ascii="Times New Roman" w:hAnsi="Times New Roman"/>
          <w:sz w:val="24"/>
          <w:szCs w:val="24"/>
        </w:rPr>
        <w:t>8</w:t>
      </w:r>
    </w:p>
    <w:p w:rsidR="00090E73" w:rsidRPr="00090E73" w:rsidRDefault="00090E73" w:rsidP="00090E73">
      <w:pPr>
        <w:spacing w:after="0" w:line="240" w:lineRule="auto"/>
        <w:rPr>
          <w:rFonts w:ascii="Times New Roman" w:hAnsi="Times New Roman"/>
          <w:sz w:val="24"/>
          <w:szCs w:val="24"/>
        </w:rPr>
      </w:pPr>
      <w:r w:rsidRPr="00090E73">
        <w:rPr>
          <w:rFonts w:ascii="Times New Roman" w:hAnsi="Times New Roman"/>
          <w:sz w:val="24"/>
          <w:szCs w:val="24"/>
        </w:rPr>
        <w:t>О проекте административного регламента</w:t>
      </w:r>
    </w:p>
    <w:p w:rsidR="00090E73" w:rsidRDefault="00090E73" w:rsidP="00090E73">
      <w:pPr>
        <w:widowControl w:val="0"/>
        <w:autoSpaceDE w:val="0"/>
        <w:autoSpaceDN w:val="0"/>
        <w:adjustRightInd w:val="0"/>
        <w:spacing w:after="0" w:line="240" w:lineRule="auto"/>
        <w:rPr>
          <w:rFonts w:ascii="Times New Roman" w:hAnsi="Times New Roman"/>
          <w:bCs/>
          <w:color w:val="1E1D1E"/>
          <w:sz w:val="24"/>
          <w:szCs w:val="24"/>
          <w:shd w:val="clear" w:color="auto" w:fill="FFFFFF"/>
        </w:rPr>
      </w:pPr>
      <w:r w:rsidRPr="00090E73">
        <w:rPr>
          <w:rFonts w:ascii="Times New Roman" w:hAnsi="Times New Roman"/>
          <w:bCs/>
          <w:color w:val="1E1D1E"/>
          <w:sz w:val="24"/>
          <w:szCs w:val="24"/>
          <w:shd w:val="clear" w:color="auto" w:fill="FFFFFF"/>
        </w:rPr>
        <w:t>предоставления муниципальной услуги</w:t>
      </w:r>
      <w:r>
        <w:rPr>
          <w:rFonts w:ascii="Times New Roman" w:hAnsi="Times New Roman"/>
          <w:bCs/>
          <w:color w:val="1E1D1E"/>
          <w:sz w:val="24"/>
          <w:szCs w:val="24"/>
          <w:shd w:val="clear" w:color="auto" w:fill="FFFFFF"/>
        </w:rPr>
        <w:t xml:space="preserve"> </w:t>
      </w:r>
    </w:p>
    <w:p w:rsidR="00090E73" w:rsidRDefault="00090E73" w:rsidP="00090E73">
      <w:pPr>
        <w:widowControl w:val="0"/>
        <w:autoSpaceDE w:val="0"/>
        <w:autoSpaceDN w:val="0"/>
        <w:adjustRightInd w:val="0"/>
        <w:spacing w:after="0" w:line="240" w:lineRule="auto"/>
        <w:rPr>
          <w:rFonts w:ascii="Times New Roman" w:hAnsi="Times New Roman"/>
          <w:sz w:val="24"/>
          <w:szCs w:val="24"/>
        </w:rPr>
      </w:pPr>
      <w:r w:rsidRPr="00090E73">
        <w:rPr>
          <w:rFonts w:ascii="Times New Roman" w:hAnsi="Times New Roman"/>
          <w:sz w:val="24"/>
          <w:szCs w:val="24"/>
        </w:rPr>
        <w:t>«Предоставление</w:t>
      </w:r>
      <w:r>
        <w:rPr>
          <w:rFonts w:ascii="Times New Roman" w:hAnsi="Times New Roman"/>
          <w:sz w:val="24"/>
          <w:szCs w:val="24"/>
        </w:rPr>
        <w:t xml:space="preserve"> </w:t>
      </w:r>
      <w:r w:rsidRPr="00090E73">
        <w:rPr>
          <w:rFonts w:ascii="Times New Roman" w:hAnsi="Times New Roman"/>
          <w:sz w:val="24"/>
          <w:szCs w:val="24"/>
        </w:rPr>
        <w:t xml:space="preserve">сведений об объектах учета, </w:t>
      </w:r>
    </w:p>
    <w:p w:rsidR="00090E73" w:rsidRDefault="00090E73" w:rsidP="00090E73">
      <w:pPr>
        <w:widowControl w:val="0"/>
        <w:autoSpaceDE w:val="0"/>
        <w:autoSpaceDN w:val="0"/>
        <w:adjustRightInd w:val="0"/>
        <w:spacing w:after="0" w:line="240" w:lineRule="auto"/>
        <w:rPr>
          <w:rFonts w:ascii="Times New Roman" w:hAnsi="Times New Roman"/>
          <w:b/>
          <w:sz w:val="24"/>
          <w:szCs w:val="24"/>
        </w:rPr>
      </w:pPr>
      <w:proofErr w:type="gramStart"/>
      <w:r w:rsidRPr="00090E73">
        <w:rPr>
          <w:rFonts w:ascii="Times New Roman" w:hAnsi="Times New Roman"/>
          <w:sz w:val="24"/>
          <w:szCs w:val="24"/>
        </w:rPr>
        <w:t>содержащихся</w:t>
      </w:r>
      <w:proofErr w:type="gramEnd"/>
      <w:r w:rsidRPr="00090E73">
        <w:rPr>
          <w:rFonts w:ascii="Times New Roman" w:hAnsi="Times New Roman"/>
          <w:sz w:val="24"/>
          <w:szCs w:val="24"/>
        </w:rPr>
        <w:t xml:space="preserve"> в реестре муниципального имущества»</w:t>
      </w:r>
    </w:p>
    <w:p w:rsidR="00090E73" w:rsidRPr="00090E73" w:rsidRDefault="00090E73" w:rsidP="00090E73">
      <w:pPr>
        <w:widowControl w:val="0"/>
        <w:autoSpaceDE w:val="0"/>
        <w:autoSpaceDN w:val="0"/>
        <w:adjustRightInd w:val="0"/>
        <w:spacing w:after="0" w:line="240" w:lineRule="auto"/>
        <w:rPr>
          <w:rFonts w:ascii="Times New Roman" w:eastAsia="Andale Sans UI" w:hAnsi="Times New Roman"/>
          <w:kern w:val="2"/>
          <w:sz w:val="24"/>
          <w:szCs w:val="24"/>
        </w:rPr>
      </w:pPr>
    </w:p>
    <w:p w:rsidR="00090E73" w:rsidRPr="00090E73" w:rsidRDefault="00090E73" w:rsidP="00090E73">
      <w:pPr>
        <w:tabs>
          <w:tab w:val="left" w:pos="709"/>
        </w:tabs>
        <w:spacing w:after="0" w:line="240" w:lineRule="auto"/>
        <w:ind w:firstLine="567"/>
        <w:jc w:val="both"/>
        <w:rPr>
          <w:rFonts w:ascii="Times New Roman" w:hAnsi="Times New Roman"/>
          <w:sz w:val="24"/>
          <w:szCs w:val="24"/>
        </w:rPr>
      </w:pPr>
      <w:r w:rsidRPr="00090E73">
        <w:rPr>
          <w:rFonts w:ascii="Times New Roman" w:hAnsi="Times New Roman"/>
          <w:color w:val="1E1D1E"/>
          <w:sz w:val="24"/>
          <w:szCs w:val="24"/>
          <w:shd w:val="clear" w:color="auto" w:fill="FFFFFF"/>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w:t>
      </w:r>
      <w:proofErr w:type="spellStart"/>
      <w:r w:rsidRPr="00090E73">
        <w:rPr>
          <w:rFonts w:ascii="Times New Roman" w:hAnsi="Times New Roman"/>
          <w:color w:val="1E1D1E"/>
          <w:sz w:val="24"/>
          <w:szCs w:val="24"/>
          <w:shd w:val="clear" w:color="auto" w:fill="FFFFFF"/>
        </w:rPr>
        <w:t>Шапкинского</w:t>
      </w:r>
      <w:proofErr w:type="spellEnd"/>
      <w:r w:rsidRPr="00090E73">
        <w:rPr>
          <w:rFonts w:ascii="Times New Roman" w:hAnsi="Times New Roman"/>
          <w:color w:val="1E1D1E"/>
          <w:sz w:val="24"/>
          <w:szCs w:val="24"/>
          <w:shd w:val="clear" w:color="auto" w:fill="FFFFFF"/>
        </w:rPr>
        <w:t xml:space="preserve"> сельского  поселения </w:t>
      </w:r>
      <w:proofErr w:type="spellStart"/>
      <w:r w:rsidRPr="00090E73">
        <w:rPr>
          <w:rFonts w:ascii="Times New Roman" w:hAnsi="Times New Roman"/>
          <w:color w:val="1E1D1E"/>
          <w:sz w:val="24"/>
          <w:szCs w:val="24"/>
          <w:shd w:val="clear" w:color="auto" w:fill="FFFFFF"/>
        </w:rPr>
        <w:t>Тосненского</w:t>
      </w:r>
      <w:proofErr w:type="spellEnd"/>
      <w:r w:rsidRPr="00090E73">
        <w:rPr>
          <w:rFonts w:ascii="Times New Roman" w:hAnsi="Times New Roman"/>
          <w:color w:val="1E1D1E"/>
          <w:sz w:val="24"/>
          <w:szCs w:val="24"/>
          <w:shd w:val="clear" w:color="auto" w:fill="FFFFFF"/>
        </w:rPr>
        <w:t xml:space="preserve"> района Ленинградской области, </w:t>
      </w:r>
    </w:p>
    <w:p w:rsidR="00090E73" w:rsidRPr="00090E73" w:rsidRDefault="00090E73" w:rsidP="00090E73">
      <w:pPr>
        <w:spacing w:after="0" w:line="240" w:lineRule="auto"/>
        <w:ind w:firstLine="709"/>
        <w:jc w:val="both"/>
        <w:rPr>
          <w:rFonts w:ascii="Times New Roman" w:hAnsi="Times New Roman"/>
          <w:sz w:val="24"/>
          <w:szCs w:val="24"/>
        </w:rPr>
      </w:pPr>
      <w:r w:rsidRPr="00090E73">
        <w:rPr>
          <w:rFonts w:ascii="Times New Roman" w:hAnsi="Times New Roman"/>
          <w:sz w:val="24"/>
          <w:szCs w:val="24"/>
        </w:rPr>
        <w:t>ПОСТАНОВЛЯЮ:</w:t>
      </w:r>
    </w:p>
    <w:p w:rsidR="00090E73" w:rsidRPr="00090E73" w:rsidRDefault="00090E73" w:rsidP="00090E73">
      <w:pPr>
        <w:widowControl w:val="0"/>
        <w:autoSpaceDE w:val="0"/>
        <w:autoSpaceDN w:val="0"/>
        <w:adjustRightInd w:val="0"/>
        <w:spacing w:after="0" w:line="240" w:lineRule="auto"/>
        <w:rPr>
          <w:rFonts w:ascii="Times New Roman" w:hAnsi="Times New Roman"/>
          <w:b/>
          <w:sz w:val="24"/>
          <w:szCs w:val="24"/>
        </w:rPr>
      </w:pPr>
    </w:p>
    <w:p w:rsidR="00090E73" w:rsidRPr="00090E73" w:rsidRDefault="00090E73" w:rsidP="00090E73">
      <w:pPr>
        <w:widowControl w:val="0"/>
        <w:autoSpaceDE w:val="0"/>
        <w:autoSpaceDN w:val="0"/>
        <w:adjustRightInd w:val="0"/>
        <w:spacing w:after="0" w:line="240" w:lineRule="auto"/>
        <w:jc w:val="both"/>
        <w:rPr>
          <w:rFonts w:ascii="Times New Roman" w:hAnsi="Times New Roman"/>
          <w:sz w:val="24"/>
          <w:szCs w:val="24"/>
        </w:rPr>
      </w:pPr>
      <w:r w:rsidRPr="00090E73">
        <w:rPr>
          <w:rFonts w:ascii="Times New Roman" w:hAnsi="Times New Roman"/>
          <w:b/>
          <w:sz w:val="24"/>
          <w:szCs w:val="24"/>
        </w:rPr>
        <w:t xml:space="preserve">             </w:t>
      </w:r>
      <w:r w:rsidRPr="00090E73">
        <w:rPr>
          <w:rFonts w:ascii="Times New Roman" w:hAnsi="Times New Roman"/>
          <w:sz w:val="24"/>
          <w:szCs w:val="24"/>
        </w:rPr>
        <w:t xml:space="preserve">1.  </w:t>
      </w:r>
      <w:proofErr w:type="gramStart"/>
      <w:r w:rsidRPr="00090E73">
        <w:rPr>
          <w:rFonts w:ascii="Times New Roman" w:hAnsi="Times New Roman"/>
          <w:sz w:val="24"/>
          <w:szCs w:val="24"/>
        </w:rPr>
        <w:t>Разместить  проект</w:t>
      </w:r>
      <w:proofErr w:type="gramEnd"/>
      <w:r w:rsidRPr="00090E73">
        <w:rPr>
          <w:rFonts w:ascii="Times New Roman" w:hAnsi="Times New Roman"/>
          <w:sz w:val="24"/>
          <w:szCs w:val="24"/>
        </w:rPr>
        <w:t xml:space="preserve"> административного регламента </w:t>
      </w:r>
      <w:r w:rsidRPr="00090E73">
        <w:rPr>
          <w:rFonts w:ascii="Times New Roman" w:hAnsi="Times New Roman"/>
          <w:bCs/>
          <w:color w:val="1E1D1E"/>
          <w:sz w:val="24"/>
          <w:szCs w:val="24"/>
          <w:shd w:val="clear" w:color="auto" w:fill="FFFFFF"/>
        </w:rPr>
        <w:t>предоставления муниципальной услуги</w:t>
      </w:r>
      <w:r w:rsidRPr="00090E73">
        <w:rPr>
          <w:rFonts w:ascii="Times New Roman" w:hAnsi="Times New Roman"/>
          <w:sz w:val="24"/>
          <w:szCs w:val="24"/>
        </w:rPr>
        <w:t xml:space="preserve"> </w:t>
      </w:r>
      <w:r>
        <w:rPr>
          <w:rFonts w:ascii="Times New Roman" w:hAnsi="Times New Roman"/>
          <w:sz w:val="24"/>
          <w:szCs w:val="24"/>
        </w:rPr>
        <w:t>«Предоста</w:t>
      </w:r>
      <w:bookmarkStart w:id="0" w:name="_GoBack"/>
      <w:bookmarkEnd w:id="0"/>
      <w:r>
        <w:rPr>
          <w:rFonts w:ascii="Times New Roman" w:hAnsi="Times New Roman"/>
          <w:sz w:val="24"/>
          <w:szCs w:val="24"/>
        </w:rPr>
        <w:t>вление сведений об объектах учета, содержащихся в реестре муниципального имущества»</w:t>
      </w:r>
      <w:r w:rsidRPr="00090E73">
        <w:rPr>
          <w:rFonts w:ascii="Times New Roman" w:hAnsi="Times New Roman"/>
          <w:sz w:val="24"/>
          <w:szCs w:val="24"/>
        </w:rPr>
        <w:t xml:space="preserve"> на сайте администрации </w:t>
      </w:r>
      <w:proofErr w:type="spellStart"/>
      <w:r w:rsidRPr="00090E73">
        <w:rPr>
          <w:rFonts w:ascii="Times New Roman" w:hAnsi="Times New Roman"/>
          <w:sz w:val="24"/>
          <w:szCs w:val="24"/>
        </w:rPr>
        <w:t>Шапкинского</w:t>
      </w:r>
      <w:proofErr w:type="spellEnd"/>
      <w:r w:rsidRPr="00090E73">
        <w:rPr>
          <w:rFonts w:ascii="Times New Roman" w:hAnsi="Times New Roman"/>
          <w:sz w:val="24"/>
          <w:szCs w:val="24"/>
        </w:rPr>
        <w:t xml:space="preserve"> сельского поселения </w:t>
      </w:r>
      <w:proofErr w:type="spellStart"/>
      <w:r w:rsidRPr="00090E73">
        <w:rPr>
          <w:rFonts w:ascii="Times New Roman" w:hAnsi="Times New Roman"/>
          <w:sz w:val="24"/>
          <w:szCs w:val="24"/>
        </w:rPr>
        <w:t>Тосненского</w:t>
      </w:r>
      <w:proofErr w:type="spellEnd"/>
      <w:r w:rsidRPr="00090E73">
        <w:rPr>
          <w:rFonts w:ascii="Times New Roman" w:hAnsi="Times New Roman"/>
          <w:sz w:val="24"/>
          <w:szCs w:val="24"/>
        </w:rPr>
        <w:t xml:space="preserve"> района Ленинградской области  http://shapki-adm.ru/ (приложение).</w:t>
      </w:r>
    </w:p>
    <w:p w:rsidR="00090E73" w:rsidRPr="00090E73" w:rsidRDefault="00090E73" w:rsidP="00090E73">
      <w:pPr>
        <w:autoSpaceDE w:val="0"/>
        <w:autoSpaceDN w:val="0"/>
        <w:adjustRightInd w:val="0"/>
        <w:spacing w:after="0" w:line="240" w:lineRule="auto"/>
        <w:ind w:firstLine="708"/>
        <w:jc w:val="both"/>
        <w:rPr>
          <w:rFonts w:ascii="Times New Roman" w:hAnsi="Times New Roman"/>
          <w:sz w:val="24"/>
          <w:szCs w:val="24"/>
        </w:rPr>
      </w:pPr>
      <w:r w:rsidRPr="00090E73">
        <w:rPr>
          <w:rFonts w:ascii="Times New Roman" w:hAnsi="Times New Roman"/>
          <w:sz w:val="24"/>
          <w:szCs w:val="24"/>
        </w:rPr>
        <w:t xml:space="preserve">2. Установить срок для проведения независимой экспертизы проекта административного регламента – 15 дней со дня размещения на официальном сайте администрации </w:t>
      </w:r>
      <w:proofErr w:type="spellStart"/>
      <w:r w:rsidRPr="00090E73">
        <w:rPr>
          <w:rFonts w:ascii="Times New Roman" w:hAnsi="Times New Roman"/>
          <w:sz w:val="24"/>
          <w:szCs w:val="24"/>
        </w:rPr>
        <w:t>Шапкинского</w:t>
      </w:r>
      <w:proofErr w:type="spellEnd"/>
      <w:r w:rsidRPr="00090E73">
        <w:rPr>
          <w:rFonts w:ascii="Times New Roman" w:hAnsi="Times New Roman"/>
          <w:sz w:val="24"/>
          <w:szCs w:val="24"/>
        </w:rPr>
        <w:t xml:space="preserve"> сельского поселения </w:t>
      </w:r>
      <w:proofErr w:type="spellStart"/>
      <w:r w:rsidRPr="00090E73">
        <w:rPr>
          <w:rFonts w:ascii="Times New Roman" w:hAnsi="Times New Roman"/>
          <w:sz w:val="24"/>
          <w:szCs w:val="24"/>
        </w:rPr>
        <w:t>Тосненского</w:t>
      </w:r>
      <w:proofErr w:type="spellEnd"/>
      <w:r w:rsidRPr="00090E73">
        <w:rPr>
          <w:rFonts w:ascii="Times New Roman" w:hAnsi="Times New Roman"/>
          <w:sz w:val="24"/>
          <w:szCs w:val="24"/>
        </w:rPr>
        <w:t xml:space="preserve"> района Ленинградской области.                                                                                                                 </w:t>
      </w:r>
    </w:p>
    <w:p w:rsidR="00090E73" w:rsidRPr="00090E73" w:rsidRDefault="00090E73" w:rsidP="00090E73">
      <w:pPr>
        <w:autoSpaceDE w:val="0"/>
        <w:autoSpaceDN w:val="0"/>
        <w:adjustRightInd w:val="0"/>
        <w:spacing w:after="0" w:line="240" w:lineRule="auto"/>
        <w:ind w:firstLine="720"/>
        <w:jc w:val="both"/>
        <w:rPr>
          <w:rFonts w:ascii="Times New Roman" w:hAnsi="Times New Roman"/>
          <w:sz w:val="24"/>
          <w:szCs w:val="24"/>
          <w:u w:val="single"/>
        </w:rPr>
      </w:pPr>
      <w:r w:rsidRPr="00090E73">
        <w:rPr>
          <w:rFonts w:ascii="Times New Roman" w:hAnsi="Times New Roman"/>
          <w:sz w:val="24"/>
          <w:szCs w:val="24"/>
        </w:rPr>
        <w:t xml:space="preserve">3. Заключения независимой экспертизы принимаются в администрации </w:t>
      </w:r>
      <w:proofErr w:type="spellStart"/>
      <w:r w:rsidRPr="00090E73">
        <w:rPr>
          <w:rFonts w:ascii="Times New Roman" w:hAnsi="Times New Roman"/>
          <w:sz w:val="24"/>
          <w:szCs w:val="24"/>
        </w:rPr>
        <w:t>Шапкинского</w:t>
      </w:r>
      <w:proofErr w:type="spellEnd"/>
      <w:r w:rsidRPr="00090E73">
        <w:rPr>
          <w:rFonts w:ascii="Times New Roman" w:hAnsi="Times New Roman"/>
          <w:sz w:val="24"/>
          <w:szCs w:val="24"/>
        </w:rPr>
        <w:t xml:space="preserve"> сельского поселения по адресу: </w:t>
      </w:r>
      <w:proofErr w:type="gramStart"/>
      <w:r w:rsidRPr="00090E73">
        <w:rPr>
          <w:rFonts w:ascii="Times New Roman" w:hAnsi="Times New Roman"/>
          <w:sz w:val="24"/>
          <w:szCs w:val="24"/>
        </w:rPr>
        <w:t>Ленинградская</w:t>
      </w:r>
      <w:proofErr w:type="gramEnd"/>
      <w:r w:rsidRPr="00090E73">
        <w:rPr>
          <w:rFonts w:ascii="Times New Roman" w:hAnsi="Times New Roman"/>
          <w:sz w:val="24"/>
          <w:szCs w:val="24"/>
        </w:rPr>
        <w:t xml:space="preserve"> обл., </w:t>
      </w:r>
      <w:proofErr w:type="spellStart"/>
      <w:r w:rsidRPr="00090E73">
        <w:rPr>
          <w:rFonts w:ascii="Times New Roman" w:hAnsi="Times New Roman"/>
          <w:sz w:val="24"/>
          <w:szCs w:val="24"/>
        </w:rPr>
        <w:t>Тосненский</w:t>
      </w:r>
      <w:proofErr w:type="spellEnd"/>
      <w:r w:rsidRPr="00090E73">
        <w:rPr>
          <w:rFonts w:ascii="Times New Roman" w:hAnsi="Times New Roman"/>
          <w:sz w:val="24"/>
          <w:szCs w:val="24"/>
        </w:rPr>
        <w:t xml:space="preserve"> район, п. Шапки, ул. Н. </w:t>
      </w:r>
      <w:proofErr w:type="spellStart"/>
      <w:r w:rsidRPr="00090E73">
        <w:rPr>
          <w:rFonts w:ascii="Times New Roman" w:hAnsi="Times New Roman"/>
          <w:sz w:val="24"/>
          <w:szCs w:val="24"/>
        </w:rPr>
        <w:t>Куковеровой</w:t>
      </w:r>
      <w:proofErr w:type="spellEnd"/>
      <w:r w:rsidRPr="00090E73">
        <w:rPr>
          <w:rFonts w:ascii="Times New Roman" w:hAnsi="Times New Roman"/>
          <w:sz w:val="24"/>
          <w:szCs w:val="24"/>
        </w:rPr>
        <w:t xml:space="preserve">, д.4, по рабочим дням с 9.00 до 17.00 или по электронной почте </w:t>
      </w:r>
      <w:hyperlink r:id="rId7" w:history="1">
        <w:r w:rsidRPr="00090E73">
          <w:rPr>
            <w:rFonts w:ascii="Times New Roman" w:hAnsi="Times New Roman"/>
            <w:color w:val="0000FF"/>
            <w:sz w:val="24"/>
            <w:szCs w:val="24"/>
            <w:u w:val="single"/>
            <w:lang w:val="en-US"/>
          </w:rPr>
          <w:t>a</w:t>
        </w:r>
        <w:r w:rsidRPr="00090E73">
          <w:rPr>
            <w:rFonts w:ascii="Times New Roman" w:hAnsi="Times New Roman"/>
            <w:color w:val="0000FF"/>
            <w:sz w:val="24"/>
            <w:szCs w:val="24"/>
            <w:u w:val="single"/>
          </w:rPr>
          <w:t>97321@</w:t>
        </w:r>
        <w:r w:rsidRPr="00090E73">
          <w:rPr>
            <w:rFonts w:ascii="Times New Roman" w:hAnsi="Times New Roman"/>
            <w:color w:val="0000FF"/>
            <w:sz w:val="24"/>
            <w:szCs w:val="24"/>
            <w:u w:val="single"/>
            <w:lang w:val="en-US"/>
          </w:rPr>
          <w:t>mail</w:t>
        </w:r>
        <w:r w:rsidRPr="00090E73">
          <w:rPr>
            <w:rFonts w:ascii="Times New Roman" w:hAnsi="Times New Roman"/>
            <w:color w:val="0000FF"/>
            <w:sz w:val="24"/>
            <w:szCs w:val="24"/>
            <w:u w:val="single"/>
          </w:rPr>
          <w:t>.</w:t>
        </w:r>
        <w:proofErr w:type="spellStart"/>
        <w:r w:rsidRPr="00090E73">
          <w:rPr>
            <w:rFonts w:ascii="Times New Roman" w:hAnsi="Times New Roman"/>
            <w:color w:val="0000FF"/>
            <w:sz w:val="24"/>
            <w:szCs w:val="24"/>
            <w:u w:val="single"/>
            <w:lang w:val="en-US"/>
          </w:rPr>
          <w:t>ru</w:t>
        </w:r>
        <w:proofErr w:type="spellEnd"/>
      </w:hyperlink>
      <w:r w:rsidRPr="00090E73">
        <w:rPr>
          <w:rFonts w:ascii="Times New Roman" w:hAnsi="Times New Roman"/>
          <w:color w:val="0000FF"/>
          <w:sz w:val="24"/>
          <w:szCs w:val="24"/>
          <w:u w:val="single"/>
        </w:rPr>
        <w:t xml:space="preserve"> </w:t>
      </w:r>
    </w:p>
    <w:p w:rsidR="00090E73" w:rsidRPr="00090E73" w:rsidRDefault="00090E73" w:rsidP="00090E73">
      <w:pPr>
        <w:autoSpaceDE w:val="0"/>
        <w:autoSpaceDN w:val="0"/>
        <w:adjustRightInd w:val="0"/>
        <w:spacing w:after="0" w:line="240" w:lineRule="auto"/>
        <w:ind w:firstLine="720"/>
        <w:jc w:val="both"/>
        <w:rPr>
          <w:rFonts w:ascii="Times New Roman" w:hAnsi="Times New Roman"/>
          <w:sz w:val="24"/>
          <w:szCs w:val="24"/>
        </w:rPr>
      </w:pPr>
      <w:r w:rsidRPr="00090E73">
        <w:rPr>
          <w:rFonts w:ascii="Times New Roman" w:hAnsi="Times New Roman"/>
          <w:sz w:val="24"/>
          <w:szCs w:val="24"/>
        </w:rPr>
        <w:t xml:space="preserve">4. </w:t>
      </w:r>
      <w:proofErr w:type="gramStart"/>
      <w:r w:rsidRPr="00090E73">
        <w:rPr>
          <w:rFonts w:ascii="Times New Roman" w:hAnsi="Times New Roman"/>
          <w:sz w:val="24"/>
          <w:szCs w:val="24"/>
        </w:rPr>
        <w:t>Разместить</w:t>
      </w:r>
      <w:proofErr w:type="gramEnd"/>
      <w:r w:rsidRPr="00090E73">
        <w:rPr>
          <w:rFonts w:ascii="Times New Roman" w:hAnsi="Times New Roman"/>
          <w:sz w:val="24"/>
          <w:szCs w:val="24"/>
        </w:rPr>
        <w:t xml:space="preserve"> настоящее постановление на официальном сайте администрации </w:t>
      </w:r>
      <w:proofErr w:type="spellStart"/>
      <w:r w:rsidRPr="00090E73">
        <w:rPr>
          <w:rFonts w:ascii="Times New Roman" w:hAnsi="Times New Roman"/>
          <w:sz w:val="24"/>
          <w:szCs w:val="24"/>
        </w:rPr>
        <w:t>Шапкинского</w:t>
      </w:r>
      <w:proofErr w:type="spellEnd"/>
      <w:r w:rsidRPr="00090E73">
        <w:rPr>
          <w:rFonts w:ascii="Times New Roman" w:hAnsi="Times New Roman"/>
          <w:sz w:val="24"/>
          <w:szCs w:val="24"/>
        </w:rPr>
        <w:t xml:space="preserve"> сельского поселения.</w:t>
      </w:r>
    </w:p>
    <w:p w:rsidR="00090E73" w:rsidRPr="00090E73" w:rsidRDefault="00090E73" w:rsidP="00090E73">
      <w:pPr>
        <w:autoSpaceDE w:val="0"/>
        <w:autoSpaceDN w:val="0"/>
        <w:adjustRightInd w:val="0"/>
        <w:spacing w:after="0" w:line="240" w:lineRule="auto"/>
        <w:ind w:firstLine="708"/>
        <w:jc w:val="both"/>
        <w:rPr>
          <w:rFonts w:ascii="Times New Roman" w:hAnsi="Times New Roman"/>
          <w:sz w:val="24"/>
          <w:szCs w:val="24"/>
        </w:rPr>
      </w:pPr>
      <w:r w:rsidRPr="00090E73">
        <w:rPr>
          <w:rFonts w:ascii="Times New Roman" w:hAnsi="Times New Roman"/>
          <w:sz w:val="24"/>
          <w:szCs w:val="24"/>
        </w:rPr>
        <w:t xml:space="preserve">5. </w:t>
      </w:r>
      <w:proofErr w:type="gramStart"/>
      <w:r w:rsidRPr="00090E73">
        <w:rPr>
          <w:rFonts w:ascii="Times New Roman" w:hAnsi="Times New Roman"/>
          <w:sz w:val="24"/>
          <w:szCs w:val="24"/>
        </w:rPr>
        <w:t>Контроль за</w:t>
      </w:r>
      <w:proofErr w:type="gramEnd"/>
      <w:r w:rsidRPr="00090E73">
        <w:rPr>
          <w:rFonts w:ascii="Times New Roman" w:hAnsi="Times New Roman"/>
          <w:sz w:val="24"/>
          <w:szCs w:val="24"/>
        </w:rPr>
        <w:t xml:space="preserve"> исполнением данного постановления возложить на главного специалиста администрации Полежаеву Е.В.</w:t>
      </w:r>
    </w:p>
    <w:p w:rsidR="00090E73" w:rsidRPr="00090E73" w:rsidRDefault="00090E73" w:rsidP="00090E73">
      <w:pPr>
        <w:spacing w:after="0" w:line="240" w:lineRule="auto"/>
        <w:ind w:firstLine="709"/>
        <w:jc w:val="both"/>
        <w:rPr>
          <w:rFonts w:ascii="Times New Roman" w:hAnsi="Times New Roman"/>
          <w:sz w:val="24"/>
          <w:szCs w:val="24"/>
          <w:lang w:eastAsia="ru-RU"/>
        </w:rPr>
      </w:pPr>
    </w:p>
    <w:p w:rsidR="00090E73" w:rsidRPr="00090E73" w:rsidRDefault="00090E73" w:rsidP="00090E73">
      <w:pPr>
        <w:spacing w:after="0" w:line="240" w:lineRule="auto"/>
        <w:ind w:firstLine="709"/>
        <w:jc w:val="both"/>
        <w:rPr>
          <w:rFonts w:ascii="Times New Roman" w:hAnsi="Times New Roman"/>
          <w:sz w:val="24"/>
          <w:szCs w:val="24"/>
          <w:lang w:eastAsia="ru-RU"/>
        </w:rPr>
      </w:pPr>
    </w:p>
    <w:p w:rsidR="00090E73" w:rsidRPr="00090E73" w:rsidRDefault="00090E73" w:rsidP="00090E73">
      <w:pPr>
        <w:spacing w:after="0" w:line="240" w:lineRule="auto"/>
        <w:ind w:firstLine="709"/>
        <w:jc w:val="both"/>
        <w:rPr>
          <w:rFonts w:ascii="Times New Roman" w:hAnsi="Times New Roman"/>
          <w:sz w:val="24"/>
          <w:szCs w:val="24"/>
          <w:lang w:eastAsia="ru-RU"/>
        </w:rPr>
      </w:pPr>
    </w:p>
    <w:p w:rsidR="00090E73" w:rsidRPr="00090E73" w:rsidRDefault="00090E73" w:rsidP="00090E73">
      <w:pPr>
        <w:spacing w:after="0" w:line="240" w:lineRule="auto"/>
        <w:jc w:val="both"/>
        <w:rPr>
          <w:rFonts w:ascii="Times New Roman" w:hAnsi="Times New Roman"/>
          <w:sz w:val="24"/>
          <w:szCs w:val="24"/>
          <w:lang w:eastAsia="ru-RU"/>
        </w:rPr>
      </w:pPr>
      <w:r w:rsidRPr="00090E73">
        <w:rPr>
          <w:rFonts w:ascii="Times New Roman" w:hAnsi="Times New Roman"/>
          <w:sz w:val="24"/>
          <w:szCs w:val="24"/>
          <w:lang w:eastAsia="ru-RU"/>
        </w:rPr>
        <w:t xml:space="preserve">      Глава администрации                                                                       М.С. Немешев</w:t>
      </w:r>
    </w:p>
    <w:p w:rsidR="00090E73" w:rsidRPr="00090E73" w:rsidRDefault="00090E73" w:rsidP="00090E73">
      <w:pPr>
        <w:spacing w:after="0" w:line="240" w:lineRule="auto"/>
        <w:ind w:firstLine="709"/>
        <w:jc w:val="right"/>
        <w:rPr>
          <w:rFonts w:ascii="Times New Roman" w:hAnsi="Times New Roman"/>
          <w:sz w:val="24"/>
          <w:szCs w:val="24"/>
          <w:lang w:eastAsia="ru-RU"/>
        </w:rPr>
      </w:pPr>
    </w:p>
    <w:p w:rsidR="00090E73" w:rsidRPr="00090E73" w:rsidRDefault="00090E73" w:rsidP="00090E73">
      <w:pPr>
        <w:spacing w:after="0" w:line="240" w:lineRule="auto"/>
        <w:jc w:val="right"/>
        <w:rPr>
          <w:rFonts w:ascii="Times New Roman" w:hAnsi="Times New Roman"/>
          <w:sz w:val="28"/>
          <w:szCs w:val="28"/>
        </w:rPr>
      </w:pPr>
    </w:p>
    <w:p w:rsidR="00090E73" w:rsidRPr="00090E73" w:rsidRDefault="00090E73" w:rsidP="00090E73">
      <w:pPr>
        <w:spacing w:after="0" w:line="240" w:lineRule="auto"/>
        <w:jc w:val="right"/>
        <w:rPr>
          <w:rFonts w:ascii="Times New Roman" w:hAnsi="Times New Roman"/>
          <w:sz w:val="28"/>
          <w:szCs w:val="28"/>
        </w:rPr>
      </w:pPr>
    </w:p>
    <w:p w:rsidR="00090E73" w:rsidRPr="00090E73" w:rsidRDefault="00090E73" w:rsidP="00090E73">
      <w:pPr>
        <w:spacing w:after="0" w:line="240" w:lineRule="auto"/>
        <w:jc w:val="right"/>
        <w:rPr>
          <w:rFonts w:ascii="Times New Roman" w:hAnsi="Times New Roman"/>
          <w:sz w:val="28"/>
          <w:szCs w:val="28"/>
        </w:rPr>
      </w:pPr>
    </w:p>
    <w:p w:rsidR="00090E73" w:rsidRPr="00090E73" w:rsidRDefault="00090E73" w:rsidP="00090E73">
      <w:pPr>
        <w:spacing w:after="0" w:line="240" w:lineRule="auto"/>
        <w:jc w:val="right"/>
        <w:rPr>
          <w:rFonts w:ascii="Times New Roman" w:hAnsi="Times New Roman"/>
          <w:sz w:val="28"/>
          <w:szCs w:val="28"/>
        </w:rPr>
      </w:pPr>
    </w:p>
    <w:p w:rsidR="00090E73" w:rsidRPr="00090E73" w:rsidRDefault="00090E73" w:rsidP="00090E73">
      <w:pPr>
        <w:spacing w:after="0" w:line="240" w:lineRule="auto"/>
        <w:jc w:val="right"/>
        <w:rPr>
          <w:rFonts w:ascii="Times New Roman" w:hAnsi="Times New Roman"/>
          <w:sz w:val="28"/>
          <w:szCs w:val="28"/>
        </w:rPr>
      </w:pPr>
    </w:p>
    <w:p w:rsidR="00090E73" w:rsidRPr="00090E73" w:rsidRDefault="00090E73" w:rsidP="00090E73">
      <w:pPr>
        <w:rPr>
          <w:rFonts w:ascii="Times New Roman" w:hAnsi="Times New Roman"/>
          <w:sz w:val="18"/>
          <w:szCs w:val="18"/>
        </w:rPr>
      </w:pPr>
      <w:r w:rsidRPr="00090E73">
        <w:rPr>
          <w:rFonts w:ascii="Times New Roman" w:hAnsi="Times New Roman"/>
          <w:sz w:val="18"/>
          <w:szCs w:val="18"/>
        </w:rPr>
        <w:t>Полежаева</w:t>
      </w:r>
    </w:p>
    <w:p w:rsidR="00090E73" w:rsidRDefault="00090E73" w:rsidP="009B75CD">
      <w:pPr>
        <w:pStyle w:val="p17"/>
        <w:spacing w:before="0" w:beforeAutospacing="0" w:after="0" w:afterAutospacing="0"/>
        <w:ind w:firstLine="709"/>
        <w:jc w:val="right"/>
        <w:rPr>
          <w:sz w:val="20"/>
          <w:szCs w:val="20"/>
        </w:rPr>
      </w:pPr>
    </w:p>
    <w:p w:rsidR="00090E73" w:rsidRDefault="00090E73" w:rsidP="009B75CD">
      <w:pPr>
        <w:pStyle w:val="p17"/>
        <w:spacing w:before="0" w:beforeAutospacing="0" w:after="0" w:afterAutospacing="0"/>
        <w:ind w:firstLine="709"/>
        <w:jc w:val="right"/>
        <w:rPr>
          <w:sz w:val="20"/>
          <w:szCs w:val="20"/>
        </w:rPr>
      </w:pPr>
    </w:p>
    <w:p w:rsidR="00090E73" w:rsidRDefault="00090E73" w:rsidP="009B75CD">
      <w:pPr>
        <w:pStyle w:val="p17"/>
        <w:spacing w:before="0" w:beforeAutospacing="0" w:after="0" w:afterAutospacing="0"/>
        <w:ind w:firstLine="709"/>
        <w:jc w:val="right"/>
        <w:rPr>
          <w:sz w:val="20"/>
          <w:szCs w:val="20"/>
        </w:rPr>
      </w:pPr>
    </w:p>
    <w:p w:rsidR="00090E73" w:rsidRDefault="00090E73" w:rsidP="009B75CD">
      <w:pPr>
        <w:pStyle w:val="p17"/>
        <w:spacing w:before="0" w:beforeAutospacing="0" w:after="0" w:afterAutospacing="0"/>
        <w:ind w:firstLine="709"/>
        <w:jc w:val="right"/>
        <w:rPr>
          <w:sz w:val="20"/>
          <w:szCs w:val="20"/>
        </w:rPr>
      </w:pPr>
    </w:p>
    <w:p w:rsidR="00090E73" w:rsidRDefault="00090E73" w:rsidP="009B75CD">
      <w:pPr>
        <w:pStyle w:val="p17"/>
        <w:spacing w:before="0" w:beforeAutospacing="0" w:after="0" w:afterAutospacing="0"/>
        <w:ind w:firstLine="709"/>
        <w:jc w:val="right"/>
        <w:rPr>
          <w:sz w:val="20"/>
          <w:szCs w:val="20"/>
        </w:rPr>
      </w:pPr>
    </w:p>
    <w:p w:rsidR="009B75CD" w:rsidRDefault="009B75CD" w:rsidP="009B75CD">
      <w:pPr>
        <w:pStyle w:val="p17"/>
        <w:spacing w:before="0" w:beforeAutospacing="0" w:after="0" w:afterAutospacing="0"/>
        <w:ind w:firstLine="709"/>
        <w:jc w:val="right"/>
        <w:rPr>
          <w:sz w:val="20"/>
          <w:szCs w:val="20"/>
        </w:rPr>
      </w:pPr>
      <w:r>
        <w:rPr>
          <w:sz w:val="20"/>
          <w:szCs w:val="20"/>
        </w:rPr>
        <w:lastRenderedPageBreak/>
        <w:t>Приложение</w:t>
      </w:r>
    </w:p>
    <w:p w:rsidR="009B75CD" w:rsidRDefault="009B75CD" w:rsidP="009B75CD">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9B75CD" w:rsidRDefault="009B75CD" w:rsidP="009B75CD">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9B75CD" w:rsidRDefault="009B75CD" w:rsidP="009B75CD">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9B75CD" w:rsidRDefault="009B75CD" w:rsidP="009B75CD">
      <w:pPr>
        <w:tabs>
          <w:tab w:val="left" w:pos="3180"/>
          <w:tab w:val="left" w:pos="8220"/>
        </w:tabs>
        <w:spacing w:after="0" w:line="240" w:lineRule="auto"/>
        <w:jc w:val="right"/>
        <w:rPr>
          <w:rFonts w:ascii="Times New Roman" w:hAnsi="Times New Roman"/>
          <w:sz w:val="20"/>
          <w:szCs w:val="20"/>
        </w:rPr>
      </w:pPr>
      <w:r w:rsidRPr="00090E73">
        <w:rPr>
          <w:sz w:val="20"/>
          <w:szCs w:val="20"/>
        </w:rPr>
        <w:t xml:space="preserve">от </w:t>
      </w:r>
      <w:r w:rsidR="00090E73">
        <w:rPr>
          <w:rFonts w:ascii="Times New Roman" w:hAnsi="Times New Roman"/>
          <w:sz w:val="20"/>
          <w:szCs w:val="20"/>
        </w:rPr>
        <w:t>14.02</w:t>
      </w:r>
      <w:r w:rsidRPr="00090E73">
        <w:rPr>
          <w:rFonts w:ascii="Times New Roman" w:hAnsi="Times New Roman"/>
          <w:sz w:val="20"/>
          <w:szCs w:val="20"/>
        </w:rPr>
        <w:t xml:space="preserve">.2022 № </w:t>
      </w:r>
      <w:r w:rsidR="00090E73">
        <w:rPr>
          <w:rFonts w:ascii="Times New Roman" w:hAnsi="Times New Roman"/>
          <w:sz w:val="20"/>
          <w:szCs w:val="20"/>
        </w:rPr>
        <w:t>18</w:t>
      </w:r>
    </w:p>
    <w:p w:rsidR="009B75CD" w:rsidRDefault="009B75CD" w:rsidP="009B75CD">
      <w:pPr>
        <w:pStyle w:val="p9"/>
        <w:spacing w:before="0" w:beforeAutospacing="0" w:after="0" w:afterAutospacing="0"/>
        <w:ind w:firstLine="709"/>
        <w:jc w:val="right"/>
        <w:rPr>
          <w:sz w:val="20"/>
          <w:szCs w:val="20"/>
        </w:rPr>
      </w:pPr>
    </w:p>
    <w:p w:rsidR="009B75CD" w:rsidRDefault="009B75CD" w:rsidP="009B75CD">
      <w:pPr>
        <w:widowControl w:val="0"/>
        <w:autoSpaceDE w:val="0"/>
        <w:autoSpaceDN w:val="0"/>
        <w:adjustRightInd w:val="0"/>
        <w:spacing w:after="0" w:line="240" w:lineRule="auto"/>
        <w:jc w:val="center"/>
        <w:outlineLvl w:val="0"/>
        <w:rPr>
          <w:rFonts w:ascii="Times New Roman" w:hAnsi="Times New Roman"/>
          <w:sz w:val="20"/>
          <w:szCs w:val="20"/>
        </w:rPr>
      </w:pPr>
      <w:bookmarkStart w:id="1" w:name="Par1"/>
      <w:bookmarkStart w:id="2" w:name="Par31"/>
      <w:bookmarkEnd w:id="1"/>
      <w:bookmarkEnd w:id="2"/>
    </w:p>
    <w:p w:rsidR="009B75CD" w:rsidRDefault="009B75CD" w:rsidP="009B75CD">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9B75CD" w:rsidRDefault="009B75CD" w:rsidP="009B75CD">
      <w:pPr>
        <w:widowControl w:val="0"/>
        <w:autoSpaceDE w:val="0"/>
        <w:autoSpaceDN w:val="0"/>
        <w:adjustRightInd w:val="0"/>
        <w:spacing w:after="0" w:line="240" w:lineRule="auto"/>
        <w:jc w:val="center"/>
        <w:rPr>
          <w:rFonts w:ascii="Times New Roman" w:hAnsi="Times New Roman"/>
          <w:b/>
          <w:sz w:val="24"/>
          <w:szCs w:val="24"/>
        </w:rPr>
      </w:pPr>
      <w:r w:rsidRPr="009B75CD">
        <w:rPr>
          <w:rFonts w:ascii="Times New Roman" w:hAnsi="Times New Roman"/>
          <w:b/>
          <w:sz w:val="24"/>
          <w:szCs w:val="24"/>
        </w:rPr>
        <w:t xml:space="preserve">по оказанию муниципальной услуги «Предоставление сведений об объектах учета, содержащихся в реестре муниципального имущества» </w:t>
      </w:r>
    </w:p>
    <w:p w:rsidR="00733590" w:rsidRPr="009B75CD" w:rsidRDefault="00733590" w:rsidP="009B75CD">
      <w:pPr>
        <w:widowControl w:val="0"/>
        <w:autoSpaceDE w:val="0"/>
        <w:autoSpaceDN w:val="0"/>
        <w:adjustRightInd w:val="0"/>
        <w:spacing w:after="0" w:line="240" w:lineRule="auto"/>
        <w:jc w:val="center"/>
        <w:rPr>
          <w:rFonts w:ascii="Times New Roman" w:hAnsi="Times New Roman"/>
          <w:b/>
          <w:sz w:val="24"/>
          <w:szCs w:val="24"/>
        </w:rPr>
      </w:pPr>
    </w:p>
    <w:p w:rsidR="009B75CD" w:rsidRPr="00733590" w:rsidRDefault="009B75CD" w:rsidP="009B75CD">
      <w:pPr>
        <w:widowControl w:val="0"/>
        <w:autoSpaceDE w:val="0"/>
        <w:autoSpaceDN w:val="0"/>
        <w:adjustRightInd w:val="0"/>
        <w:spacing w:after="0" w:line="240" w:lineRule="auto"/>
        <w:jc w:val="center"/>
        <w:outlineLvl w:val="1"/>
        <w:rPr>
          <w:rFonts w:ascii="Times New Roman" w:hAnsi="Times New Roman"/>
        </w:rPr>
      </w:pPr>
      <w:r w:rsidRPr="00733590">
        <w:rPr>
          <w:rFonts w:ascii="Times New Roman" w:hAnsi="Times New Roman"/>
        </w:rPr>
        <w:t>1. Общие положения</w:t>
      </w:r>
    </w:p>
    <w:p w:rsidR="009B75CD" w:rsidRDefault="009B75CD" w:rsidP="009B75CD">
      <w:pPr>
        <w:widowControl w:val="0"/>
        <w:autoSpaceDE w:val="0"/>
        <w:autoSpaceDN w:val="0"/>
        <w:adjustRightInd w:val="0"/>
        <w:spacing w:after="0" w:line="240" w:lineRule="auto"/>
        <w:jc w:val="center"/>
        <w:rPr>
          <w:rFonts w:ascii="Times New Roman" w:hAnsi="Times New Roman"/>
        </w:rPr>
      </w:pPr>
    </w:p>
    <w:p w:rsidR="009B75CD" w:rsidRDefault="009B75CD" w:rsidP="009B75CD">
      <w:pPr>
        <w:widowControl w:val="0"/>
        <w:autoSpaceDE w:val="0"/>
        <w:autoSpaceDN w:val="0"/>
        <w:spacing w:after="0" w:line="240" w:lineRule="auto"/>
        <w:ind w:firstLine="709"/>
        <w:jc w:val="both"/>
        <w:rPr>
          <w:rFonts w:ascii="Times New Roman" w:hAnsi="Times New Roman"/>
        </w:rPr>
      </w:pPr>
      <w:bookmarkStart w:id="3" w:name="Par45"/>
      <w:bookmarkEnd w:id="3"/>
      <w:r>
        <w:rPr>
          <w:rFonts w:ascii="Times New Roman" w:hAnsi="Times New Roman"/>
        </w:rPr>
        <w:t>1.1. Административный регламент устанавливает порядок и стандарт предоставления муниципальной услуги.</w:t>
      </w: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1.2. Заявителями, имеющими право на получение муниципальной услуги, являются: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физические лица;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 юридические лица; </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 индивидуальные предприниматели (далее – заявитель).</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Представлять интересы заявителя имеют право:</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B75CD" w:rsidRDefault="009B75CD" w:rsidP="009B75CD">
      <w:pPr>
        <w:pStyle w:val="ConsPlusNormal0"/>
        <w:ind w:firstLine="539"/>
        <w:jc w:val="both"/>
        <w:rPr>
          <w:rFonts w:ascii="Times New Roman" w:eastAsiaTheme="minorEastAsia" w:hAnsi="Times New Roman" w:cs="Times New Roman"/>
        </w:rPr>
      </w:pPr>
      <w:r w:rsidRPr="009B75CD">
        <w:rPr>
          <w:rFonts w:ascii="Times New Roman" w:hAnsi="Times New Roman" w:cs="Times New Roman"/>
        </w:rPr>
        <w:t>1.3. Информация о местах нахождения органов местного самоуправления в лице</w:t>
      </w:r>
      <w:r>
        <w:rPr>
          <w:rFonts w:ascii="Times New Roman" w:hAnsi="Times New Roman" w:cs="Times New Roman"/>
        </w:rPr>
        <w:t xml:space="preserve">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 xml:space="preserve">на сайте Администрации </w:t>
      </w:r>
      <w:hyperlink r:id="rId8" w:history="1">
        <w:r w:rsidRPr="009B75CD">
          <w:rPr>
            <w:rStyle w:val="a3"/>
            <w:rFonts w:ascii="Times New Roman" w:hAnsi="Times New Roman" w:cs="Times New Roman"/>
            <w:lang w:val="en-US"/>
          </w:rPr>
          <w:t>www</w:t>
        </w:r>
        <w:r w:rsidRPr="009B75CD">
          <w:rPr>
            <w:rStyle w:val="a3"/>
            <w:rFonts w:ascii="Times New Roman" w:hAnsi="Times New Roman" w:cs="Times New Roman"/>
          </w:rPr>
          <w:t>.</w:t>
        </w:r>
        <w:proofErr w:type="spellStart"/>
        <w:r w:rsidRPr="009B75CD">
          <w:rPr>
            <w:rStyle w:val="a3"/>
            <w:rFonts w:ascii="Times New Roman" w:hAnsi="Times New Roman" w:cs="Times New Roman"/>
            <w:lang w:val="en-US"/>
          </w:rPr>
          <w:t>shapki</w:t>
        </w:r>
        <w:proofErr w:type="spellEnd"/>
        <w:r w:rsidRPr="009B75CD">
          <w:rPr>
            <w:rStyle w:val="a3"/>
            <w:rFonts w:ascii="Times New Roman" w:hAnsi="Times New Roman" w:cs="Times New Roman"/>
          </w:rPr>
          <w:t>-</w:t>
        </w:r>
        <w:proofErr w:type="spellStart"/>
        <w:r w:rsidRPr="009B75CD">
          <w:rPr>
            <w:rStyle w:val="a3"/>
            <w:rFonts w:ascii="Times New Roman" w:hAnsi="Times New Roman" w:cs="Times New Roman"/>
            <w:lang w:val="en-US"/>
          </w:rPr>
          <w:t>adm</w:t>
        </w:r>
        <w:proofErr w:type="spellEnd"/>
        <w:r w:rsidRPr="009B75CD">
          <w:rPr>
            <w:rStyle w:val="a3"/>
            <w:rFonts w:ascii="Times New Roman" w:hAnsi="Times New Roman" w:cs="Times New Roman"/>
          </w:rPr>
          <w:t>.</w:t>
        </w:r>
        <w:proofErr w:type="spellStart"/>
        <w:r w:rsidRPr="009B75CD">
          <w:rPr>
            <w:rStyle w:val="a3"/>
            <w:rFonts w:ascii="Times New Roman" w:hAnsi="Times New Roman" w:cs="Times New Roman"/>
            <w:lang w:val="en-US"/>
          </w:rPr>
          <w:t>ru</w:t>
        </w:r>
        <w:proofErr w:type="spellEnd"/>
      </w:hyperlink>
      <w:r w:rsidRPr="009B75CD">
        <w:rPr>
          <w:rFonts w:ascii="Times New Roman" w:hAnsi="Times New Roman" w:cs="Times New Roman"/>
        </w:rPr>
        <w:t>;</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3"/>
            <w:rFonts w:ascii="Times New Roman" w:hAnsi="Times New Roman" w:cs="Times New Roman"/>
          </w:rPr>
          <w:t>www.gosuslugi.ru</w:t>
        </w:r>
      </w:hyperlink>
      <w:r>
        <w:rPr>
          <w:rFonts w:ascii="Times New Roman" w:hAnsi="Times New Roman" w:cs="Times New Roman"/>
        </w:rPr>
        <w:t>;</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2. Стандарт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Title"/>
        <w:widowControl/>
        <w:ind w:firstLine="567"/>
        <w:jc w:val="both"/>
        <w:rPr>
          <w:b w:val="0"/>
          <w:sz w:val="22"/>
          <w:szCs w:val="22"/>
        </w:rPr>
      </w:pPr>
      <w:r>
        <w:rPr>
          <w:b w:val="0"/>
          <w:sz w:val="22"/>
          <w:szCs w:val="22"/>
        </w:rPr>
        <w:t xml:space="preserve">2.1. Полное наименование муниципальной услуги: </w:t>
      </w:r>
    </w:p>
    <w:p w:rsidR="009B75CD" w:rsidRDefault="009B75CD" w:rsidP="009B75CD">
      <w:pPr>
        <w:pStyle w:val="ConsPlusTitle"/>
        <w:widowControl/>
        <w:ind w:firstLine="567"/>
        <w:jc w:val="both"/>
        <w:rPr>
          <w:b w:val="0"/>
          <w:sz w:val="22"/>
          <w:szCs w:val="22"/>
        </w:rPr>
      </w:pPr>
      <w:r>
        <w:rPr>
          <w:b w:val="0"/>
          <w:sz w:val="22"/>
          <w:szCs w:val="22"/>
        </w:rPr>
        <w:t>Предоставление сведений об объектах учета, содержащихся в реестре муниципального имущества.</w:t>
      </w:r>
    </w:p>
    <w:p w:rsidR="009B75CD" w:rsidRDefault="009B75CD" w:rsidP="009B75CD">
      <w:pPr>
        <w:pStyle w:val="ConsPlusNormal0"/>
        <w:ind w:firstLine="567"/>
        <w:jc w:val="both"/>
        <w:rPr>
          <w:rFonts w:ascii="Times New Roman" w:hAnsi="Times New Roman" w:cs="Times New Roman"/>
          <w:b/>
        </w:rPr>
      </w:pPr>
      <w:r>
        <w:rPr>
          <w:rFonts w:ascii="Times New Roman" w:hAnsi="Times New Roman" w:cs="Times New Roman"/>
        </w:rPr>
        <w:t>Сокращенное наименование</w:t>
      </w:r>
      <w:r>
        <w:rPr>
          <w:rFonts w:ascii="Times New Roman" w:hAnsi="Times New Roman" w:cs="Times New Roman"/>
          <w:b/>
        </w:rPr>
        <w:t xml:space="preserve">: </w:t>
      </w:r>
    </w:p>
    <w:p w:rsidR="009B75CD" w:rsidRDefault="009B75CD" w:rsidP="009B75CD">
      <w:pPr>
        <w:pStyle w:val="ConsPlusNormal0"/>
        <w:ind w:firstLine="567"/>
        <w:jc w:val="both"/>
        <w:rPr>
          <w:rFonts w:ascii="Times New Roman" w:hAnsi="Times New Roman" w:cs="Times New Roman"/>
        </w:rPr>
      </w:pPr>
      <w:r>
        <w:rPr>
          <w:rFonts w:ascii="Times New Roman" w:hAnsi="Times New Roman" w:cs="Times New Roman"/>
        </w:rPr>
        <w:t>Предоставление сведений об объектах учета, содержащихся в реестре муниципального имущества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2.2. Муниципальную услугу предоставляют:</w:t>
      </w:r>
    </w:p>
    <w:p w:rsidR="009B75CD" w:rsidRDefault="009B75CD" w:rsidP="009B75CD">
      <w:pPr>
        <w:widowControl w:val="0"/>
        <w:autoSpaceDE w:val="0"/>
        <w:autoSpaceDN w:val="0"/>
        <w:adjustRightInd w:val="0"/>
        <w:spacing w:after="0" w:line="240" w:lineRule="auto"/>
        <w:ind w:firstLine="567"/>
        <w:jc w:val="both"/>
        <w:outlineLvl w:val="2"/>
        <w:rPr>
          <w:rFonts w:ascii="Times New Roman" w:hAnsi="Times New Roman"/>
        </w:rPr>
      </w:pPr>
      <w:r>
        <w:rPr>
          <w:rFonts w:ascii="Times New Roman" w:hAnsi="Times New Roman"/>
        </w:rPr>
        <w:t xml:space="preserve">Администрация МО </w:t>
      </w:r>
      <w:proofErr w:type="spellStart"/>
      <w:r>
        <w:rPr>
          <w:rFonts w:ascii="Times New Roman" w:hAnsi="Times New Roman"/>
        </w:rPr>
        <w:t>Шапкинское</w:t>
      </w:r>
      <w:proofErr w:type="spellEnd"/>
      <w:r>
        <w:rPr>
          <w:rFonts w:ascii="Times New Roman" w:hAnsi="Times New Roman"/>
        </w:rPr>
        <w:t xml:space="preserve"> сельское поселение </w:t>
      </w:r>
      <w:proofErr w:type="spellStart"/>
      <w:r>
        <w:rPr>
          <w:rFonts w:ascii="Times New Roman" w:hAnsi="Times New Roman"/>
        </w:rPr>
        <w:t>Тосненского</w:t>
      </w:r>
      <w:proofErr w:type="spellEnd"/>
      <w:r>
        <w:rPr>
          <w:rFonts w:ascii="Times New Roman" w:hAnsi="Times New Roman"/>
        </w:rPr>
        <w:t xml:space="preserve"> района Ленинградской области (далее – Администрация)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предоставлении услуги участвуют:</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ГБУ ЛО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Заявление на получение муниципальной услуги с комплектом документов принимается: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при личной явке:</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lastRenderedPageBreak/>
        <w:t>в филиалах, отделах, удаленных рабочих местах ГБУ ЛО «МФЦ» (при наличии соглашения);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без личной явки: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электронной форме через личный кабинет заявителя на ПГУ ЛО/ЕПГУ;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электронной форме через сайт Администрации (при технической реализации);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посредством ПГУ ЛО/ЕПГУ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посредством сайта ОМСУ, МФЦ (при технической реализации)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3) по телефону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9B75CD" w:rsidRDefault="009B75CD" w:rsidP="009B75CD">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2.2.1. </w:t>
      </w:r>
      <w:proofErr w:type="gramStart"/>
      <w:r>
        <w:rPr>
          <w:rFonts w:ascii="Times New Roman" w:hAnsi="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Pr>
            <w:rStyle w:val="a3"/>
            <w:rFonts w:ascii="Times New Roman" w:hAnsi="Times New Roman"/>
          </w:rPr>
          <w:t>частью 18 статьи 14.1</w:t>
        </w:r>
      </w:hyperlink>
      <w:r>
        <w:rPr>
          <w:rFonts w:ascii="Times New Roman" w:hAnsi="Times New Roman"/>
        </w:rPr>
        <w:t xml:space="preserve"> Федерального закона от 27 июля 2006 года № 149-ФЗ</w:t>
      </w:r>
      <w:proofErr w:type="gramEnd"/>
      <w:r>
        <w:rPr>
          <w:rFonts w:ascii="Times New Roman" w:hAnsi="Times New Roman"/>
        </w:rPr>
        <w:t xml:space="preserve"> «Об информации, информационных технологиях и о защите информации» (при технической реализации).</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9B75CD" w:rsidRDefault="009B75CD" w:rsidP="009B75CD">
      <w:pPr>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2)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2.3. Результатом предоставления муниципальной услуги является:</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xml:space="preserve">- выписка из реестра муниципального имущества МО </w:t>
      </w:r>
      <w:proofErr w:type="spellStart"/>
      <w:r w:rsidRPr="009B75CD">
        <w:rPr>
          <w:rFonts w:ascii="Times New Roman" w:hAnsi="Times New Roman"/>
        </w:rPr>
        <w:t>Шапкинское</w:t>
      </w:r>
      <w:proofErr w:type="spellEnd"/>
      <w:r w:rsidRPr="009B75CD">
        <w:rPr>
          <w:rFonts w:ascii="Times New Roman" w:hAnsi="Times New Roman"/>
        </w:rPr>
        <w:t xml:space="preserve"> сельское поселение </w:t>
      </w:r>
      <w:proofErr w:type="spellStart"/>
      <w:r w:rsidRPr="009B75CD">
        <w:rPr>
          <w:rFonts w:ascii="Times New Roman" w:hAnsi="Times New Roman"/>
        </w:rPr>
        <w:t>Тосненского</w:t>
      </w:r>
      <w:proofErr w:type="spellEnd"/>
      <w:r w:rsidRPr="009B75CD">
        <w:rPr>
          <w:rFonts w:ascii="Times New Roman" w:hAnsi="Times New Roman"/>
        </w:rPr>
        <w:t xml:space="preserve"> района Ленинградской области (далее – выписка);</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xml:space="preserve">- уведомление об отсутствии объекта учета в реестре муниципального имущества МО _ </w:t>
      </w:r>
      <w:proofErr w:type="spellStart"/>
      <w:r w:rsidRPr="009B75CD">
        <w:rPr>
          <w:rFonts w:ascii="Times New Roman" w:hAnsi="Times New Roman"/>
        </w:rPr>
        <w:t>Шапкинское</w:t>
      </w:r>
      <w:proofErr w:type="spellEnd"/>
      <w:r w:rsidRPr="009B75CD">
        <w:rPr>
          <w:rFonts w:ascii="Times New Roman" w:hAnsi="Times New Roman"/>
        </w:rPr>
        <w:t xml:space="preserve"> сельское поселение </w:t>
      </w:r>
      <w:proofErr w:type="spellStart"/>
      <w:r w:rsidRPr="009B75CD">
        <w:rPr>
          <w:rFonts w:ascii="Times New Roman" w:hAnsi="Times New Roman"/>
        </w:rPr>
        <w:t>Тосненского</w:t>
      </w:r>
      <w:proofErr w:type="spellEnd"/>
      <w:r w:rsidRPr="009B75CD">
        <w:rPr>
          <w:rFonts w:ascii="Times New Roman" w:hAnsi="Times New Roman"/>
        </w:rPr>
        <w:t xml:space="preserve"> района Ленинградской области (по форме согласно приложению 2 к административному регламенту);</w:t>
      </w:r>
    </w:p>
    <w:p w:rsidR="009B75CD" w:rsidRDefault="009B75CD" w:rsidP="009B75CD">
      <w:pPr>
        <w:widowControl w:val="0"/>
        <w:autoSpaceDE w:val="0"/>
        <w:autoSpaceDN w:val="0"/>
        <w:adjustRightInd w:val="0"/>
        <w:spacing w:after="0" w:line="240" w:lineRule="auto"/>
        <w:ind w:firstLine="540"/>
        <w:jc w:val="both"/>
        <w:rPr>
          <w:rFonts w:ascii="Times New Roman" w:eastAsiaTheme="minorEastAsia" w:hAnsi="Times New Roman"/>
        </w:rPr>
      </w:pPr>
      <w:r w:rsidRPr="009B75CD">
        <w:rPr>
          <w:rFonts w:ascii="Times New Roman" w:hAnsi="Times New Roman"/>
        </w:rPr>
        <w:t>- решение об отказе в предоставлении муниципальной услуги (по форме согласно приложению 3 к административному регламенту).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2.3.1. Результат предоставления муниципальной услуги предоставляется: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при личной явке:</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филиалах, отделах, удаленных рабочих местах ГБУ ЛО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без личной явки: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посредством ПГУ ЛО/ЕПГУ.</w:t>
      </w:r>
    </w:p>
    <w:p w:rsidR="009B75CD" w:rsidRDefault="009B75CD" w:rsidP="009B75CD">
      <w:pPr>
        <w:pStyle w:val="ConsPlusTitle"/>
        <w:widowControl/>
        <w:ind w:firstLine="567"/>
        <w:jc w:val="both"/>
        <w:rPr>
          <w:b w:val="0"/>
          <w:sz w:val="22"/>
          <w:szCs w:val="22"/>
        </w:rPr>
      </w:pPr>
      <w:r w:rsidRPr="009B75CD">
        <w:rPr>
          <w:b w:val="0"/>
          <w:sz w:val="22"/>
          <w:szCs w:val="22"/>
        </w:rPr>
        <w:t>2.4. Срок предоставления муниципальной услуги составляет не более 7 (семи) рабочих дней со дня поступления заявления о</w:t>
      </w:r>
      <w:r w:rsidRPr="009B75CD">
        <w:rPr>
          <w:sz w:val="22"/>
          <w:szCs w:val="22"/>
        </w:rPr>
        <w:t xml:space="preserve"> </w:t>
      </w:r>
      <w:r w:rsidRPr="009B75CD">
        <w:rPr>
          <w:b w:val="0"/>
          <w:sz w:val="22"/>
          <w:szCs w:val="22"/>
        </w:rPr>
        <w:t>предоставлении сведений об объектах учета, содержащихся в реестре муниципального имущества, в Администрацию (далее – заявление).</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 Нормативные правовые акты, регулирующие предоставление муниципальной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Федеральный закон от 27 июля 2006 г. № 152-ФЗ «О персональных данных»;</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 постановление Правительства Российской Федерации от 22 декабря 2012 г. № 1376 «Об утверждении </w:t>
      </w:r>
      <w:proofErr w:type="gramStart"/>
      <w:r>
        <w:rPr>
          <w:rFonts w:ascii="Times New Roman" w:hAnsi="Times New Roman"/>
        </w:rPr>
        <w:t>Правил организации деятельности многофункциональных центров предоставления государственных</w:t>
      </w:r>
      <w:proofErr w:type="gramEnd"/>
      <w:r>
        <w:rPr>
          <w:rFonts w:ascii="Times New Roman" w:hAnsi="Times New Roman"/>
        </w:rPr>
        <w:t xml:space="preserve"> и муниципальных услуг»;</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 Федеральный закон от 27 июля 2010 г. № 210-ФЗ «Об организации предоставления государственных и муниципальных услуг»;</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w:t>
      </w:r>
      <w:r w:rsidRPr="009B75CD">
        <w:rPr>
          <w:rFonts w:ascii="Times New Roman" w:hAnsi="Times New Roman"/>
        </w:rPr>
        <w:lastRenderedPageBreak/>
        <w:t>статьи 9 Федерального закона от 27.07.2006 № 152-ФЗ «О персональных данных», в электронной форме согласно приложению 1 к административному регламенту:</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лично заявителем при обращении на ЕПГУ/ПГУ ЛО;</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специалистом МФЦ при личном обращении заявителя (представителя заявителя) в МФЦ:</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xml:space="preserve">при обращении в МФЦ необходимо предъявить документ, удостоверяющий личность: </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иностранного гражданина, лица без гражданства, включая вид на жительство и удостоверение беженца.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2.6.1. Заявление должно содержать следующие сведения: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9B75CD">
        <w:rPr>
          <w:rFonts w:ascii="Times New Roman" w:hAnsi="Times New Roman"/>
        </w:rPr>
        <w:t xml:space="preserve"> </w:t>
      </w:r>
      <w:proofErr w:type="spellStart"/>
      <w:r>
        <w:rPr>
          <w:rFonts w:ascii="Times New Roman" w:hAnsi="Times New Roman"/>
        </w:rPr>
        <w:t>Шапкинское</w:t>
      </w:r>
      <w:proofErr w:type="spellEnd"/>
      <w:r>
        <w:rPr>
          <w:rFonts w:ascii="Times New Roman" w:hAnsi="Times New Roman"/>
        </w:rPr>
        <w:t xml:space="preserve"> сельское поселение </w:t>
      </w:r>
      <w:proofErr w:type="spellStart"/>
      <w:r>
        <w:rPr>
          <w:rFonts w:ascii="Times New Roman" w:hAnsi="Times New Roman"/>
        </w:rPr>
        <w:t>Тосненского</w:t>
      </w:r>
      <w:proofErr w:type="spellEnd"/>
      <w:r>
        <w:rPr>
          <w:rFonts w:ascii="Times New Roman" w:hAnsi="Times New Roman"/>
        </w:rPr>
        <w:t xml:space="preserve"> района Ленинградской области;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 реквизиты документа, подтверждающего полномочия представителя заявителя;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характеристики объекта муниципального имущества МО</w:t>
      </w:r>
      <w:r w:rsidRPr="009B75CD">
        <w:rPr>
          <w:rFonts w:ascii="Times New Roman" w:hAnsi="Times New Roman"/>
        </w:rPr>
        <w:t xml:space="preserve"> </w:t>
      </w:r>
      <w:proofErr w:type="spellStart"/>
      <w:r>
        <w:rPr>
          <w:rFonts w:ascii="Times New Roman" w:hAnsi="Times New Roman"/>
        </w:rPr>
        <w:t>Шапкинское</w:t>
      </w:r>
      <w:proofErr w:type="spellEnd"/>
      <w:r>
        <w:rPr>
          <w:rFonts w:ascii="Times New Roman" w:hAnsi="Times New Roman"/>
        </w:rPr>
        <w:t xml:space="preserve"> сельское поселение </w:t>
      </w:r>
      <w:proofErr w:type="spellStart"/>
      <w:r>
        <w:rPr>
          <w:rFonts w:ascii="Times New Roman" w:hAnsi="Times New Roman"/>
        </w:rPr>
        <w:t>Тосненского</w:t>
      </w:r>
      <w:proofErr w:type="spellEnd"/>
      <w:r>
        <w:rPr>
          <w:rFonts w:ascii="Times New Roman" w:hAnsi="Times New Roman"/>
        </w:rPr>
        <w:t xml:space="preserve"> района Ленинградской области, позволяющие его однозначно определить (наименование, адресные ориентиры, кадастровый или реестровый номер);</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 при необходимости получения нескольких экземпляров выписки или обобщенной информации - количество экземпляров;</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 способ получения результата предоставления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подпись заявителя или уполномоченного представителя;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 заявлению прилагаются:</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 xml:space="preserve">Дли физических лиц: </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proofErr w:type="gramStart"/>
      <w:r w:rsidRPr="00733590">
        <w:rPr>
          <w:rFonts w:ascii="Times New Roman" w:hAnsi="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33590">
        <w:rPr>
          <w:rFonts w:ascii="Times New Roman" w:hAnsi="Times New Roman"/>
        </w:rPr>
        <w:t>к</w:t>
      </w:r>
      <w:proofErr w:type="gramEnd"/>
      <w:r w:rsidRPr="00733590">
        <w:rPr>
          <w:rFonts w:ascii="Times New Roman" w:hAnsi="Times New Roman"/>
        </w:rPr>
        <w:t xml:space="preserve"> нотариальной: </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доверенность в простой письменной форме;</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Для юридических лиц:</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Рекомендуемая форма запроса приведена в приложении 1 к настоящему Административному регламенту.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Документы (сведения), запрашиваемые </w:t>
      </w:r>
      <w:proofErr w:type="gramStart"/>
      <w:r>
        <w:rPr>
          <w:rFonts w:ascii="Times New Roman" w:hAnsi="Times New Roman"/>
        </w:rPr>
        <w:t>рамках</w:t>
      </w:r>
      <w:proofErr w:type="gramEnd"/>
      <w:r>
        <w:rPr>
          <w:rFonts w:ascii="Times New Roman" w:hAnsi="Times New Roman"/>
        </w:rPr>
        <w:t xml:space="preserve"> межведомственного информационного взаимодействия для предоставления муниципальной услуги, отсутствуют.</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2.7.1. При предоставлении муниципальной услуги запрещается требовать от заявителя: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Pr>
          <w:rFonts w:ascii="Times New Roman" w:hAnsi="Times New Roman"/>
        </w:rPr>
        <w:t>и(</w:t>
      </w:r>
      <w:proofErr w:type="gramEnd"/>
      <w:r>
        <w:rPr>
          <w:rFonts w:ascii="Times New Roman" w:hAnsi="Times New Roman"/>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75CD" w:rsidRDefault="009B75CD" w:rsidP="009B75CD">
      <w:pPr>
        <w:autoSpaceDE w:val="0"/>
        <w:autoSpaceDN w:val="0"/>
        <w:adjustRightInd w:val="0"/>
        <w:spacing w:after="0" w:line="240" w:lineRule="auto"/>
        <w:ind w:firstLine="539"/>
        <w:jc w:val="both"/>
        <w:rPr>
          <w:rFonts w:ascii="Times New Roman" w:hAnsi="Times New Roman"/>
        </w:rPr>
      </w:pPr>
      <w:proofErr w:type="gramStart"/>
      <w:r>
        <w:rPr>
          <w:rFonts w:ascii="Times New Roman" w:hAnsi="Times New Roma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представления документов и информации, отсутствие </w:t>
      </w:r>
      <w:proofErr w:type="gramStart"/>
      <w:r>
        <w:rPr>
          <w:rFonts w:ascii="Times New Roman" w:hAnsi="Times New Roman"/>
        </w:rPr>
        <w:t>и(</w:t>
      </w:r>
      <w:proofErr w:type="gramEnd"/>
      <w:r>
        <w:rPr>
          <w:rFonts w:ascii="Times New Roman" w:hAnsi="Times New Roma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B75CD" w:rsidRDefault="009B75CD" w:rsidP="009B75CD">
      <w:pPr>
        <w:autoSpaceDE w:val="0"/>
        <w:autoSpaceDN w:val="0"/>
        <w:adjustRightInd w:val="0"/>
        <w:spacing w:after="0" w:line="240" w:lineRule="auto"/>
        <w:ind w:firstLine="539"/>
        <w:jc w:val="both"/>
        <w:rPr>
          <w:rFonts w:ascii="Times New Roman" w:hAnsi="Times New Roman"/>
        </w:rPr>
      </w:pPr>
      <w:proofErr w:type="gramStart"/>
      <w:r>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w:t>
      </w:r>
      <w:r w:rsidRPr="00733590">
        <w:rPr>
          <w:rFonts w:ascii="Times New Roman" w:hAnsi="Times New Roman"/>
        </w:rPr>
        <w:t xml:space="preserve">с </w:t>
      </w:r>
      <w:hyperlink r:id="rId11" w:history="1">
        <w:r w:rsidRPr="00733590">
          <w:rPr>
            <w:rStyle w:val="a3"/>
            <w:rFonts w:ascii="Times New Roman" w:hAnsi="Times New Roman"/>
          </w:rPr>
          <w:t>пунктом 7.2 части 1 статьи 16</w:t>
        </w:r>
      </w:hyperlink>
      <w:r>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2.7.2. При наступлении событий, являющихся основанием для предоставления муниципальной услуги, ОМСУ, </w:t>
      </w:r>
      <w:proofErr w:type="gramStart"/>
      <w:r>
        <w:rPr>
          <w:rFonts w:ascii="Times New Roman" w:hAnsi="Times New Roman"/>
        </w:rPr>
        <w:t>предоставляющий</w:t>
      </w:r>
      <w:proofErr w:type="gramEnd"/>
      <w:r>
        <w:rPr>
          <w:rFonts w:ascii="Times New Roman" w:hAnsi="Times New Roman"/>
        </w:rPr>
        <w:t xml:space="preserve"> муниципальную услугу, вправе:</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rPr>
        <w:t>запрос</w:t>
      </w:r>
      <w:proofErr w:type="gramEnd"/>
      <w:r>
        <w:rPr>
          <w:rFonts w:ascii="Times New Roman" w:hAnsi="Times New Roman"/>
        </w:rPr>
        <w:t xml:space="preserve"> о предоставлении соответствующей услуги для немедленного получения результата предоставления такой услуги;</w:t>
      </w:r>
    </w:p>
    <w:p w:rsidR="009B75CD" w:rsidRDefault="009B75CD" w:rsidP="009B75CD">
      <w:pPr>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rPr>
        <w:t xml:space="preserve"> заявителя о проведенных мероприятиях.</w:t>
      </w:r>
    </w:p>
    <w:p w:rsidR="009B75CD" w:rsidRDefault="009B75CD" w:rsidP="009B75CD">
      <w:pPr>
        <w:pStyle w:val="ConsPlusNormal0"/>
        <w:ind w:firstLine="709"/>
        <w:jc w:val="both"/>
        <w:rPr>
          <w:rFonts w:ascii="Times New Roman" w:hAnsi="Times New Roman" w:cs="Times New Roman"/>
        </w:rPr>
      </w:pPr>
      <w:bookmarkStart w:id="4" w:name="P125"/>
      <w:bookmarkEnd w:id="4"/>
      <w:r>
        <w:rPr>
          <w:rFonts w:ascii="Times New Roman" w:hAnsi="Times New Roman" w:cs="Times New Roman"/>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Основания для приостановления предоставления муниципальной услуги не предусмотрены.</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 xml:space="preserve">2.9. </w:t>
      </w:r>
      <w:bookmarkStart w:id="5" w:name="P129"/>
      <w:bookmarkStart w:id="6" w:name="P134"/>
      <w:bookmarkEnd w:id="5"/>
      <w:bookmarkEnd w:id="6"/>
      <w:r w:rsidRPr="00733590">
        <w:rPr>
          <w:rFonts w:ascii="Times New Roman" w:hAnsi="Times New Roman" w:cs="Times New Roman"/>
        </w:rPr>
        <w:t xml:space="preserve">Исчерпывающий перечень оснований для отказа в приеме документов, необходимых для предоставления </w:t>
      </w:r>
      <w:proofErr w:type="gramStart"/>
      <w:r w:rsidRPr="00733590">
        <w:rPr>
          <w:rFonts w:ascii="Times New Roman" w:hAnsi="Times New Roman" w:cs="Times New Roman"/>
        </w:rPr>
        <w:t>муниципальной</w:t>
      </w:r>
      <w:proofErr w:type="gramEnd"/>
      <w:r w:rsidRPr="00733590">
        <w:rPr>
          <w:rFonts w:ascii="Times New Roman" w:hAnsi="Times New Roman" w:cs="Times New Roman"/>
        </w:rPr>
        <w:t xml:space="preserve"> услуг:</w:t>
      </w:r>
    </w:p>
    <w:p w:rsidR="009B75CD"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Заявление подано лицом, не уполномоченным на осуществление таких действий.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2.10. Исчерпывающий перечень оснований для отказа в предоставлении муниципальной услуги:</w:t>
      </w:r>
    </w:p>
    <w:p w:rsidR="009B75CD" w:rsidRPr="00733590"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Представленные заявителем документы не отвечают требованиям, установленным </w:t>
      </w:r>
      <w:r w:rsidRPr="00733590">
        <w:rPr>
          <w:rFonts w:ascii="Times New Roman" w:hAnsi="Times New Roman"/>
        </w:rPr>
        <w:t>административным регламентом:</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 несоответствие заявления и прилагаемых документов требованиям, установленным пунктом 2.6 административного регламента;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733590" w:rsidRPr="00733590">
        <w:rPr>
          <w:rFonts w:ascii="Times New Roman" w:hAnsi="Times New Roman"/>
        </w:rPr>
        <w:t xml:space="preserve"> </w:t>
      </w:r>
      <w:proofErr w:type="spellStart"/>
      <w:r w:rsidR="00733590" w:rsidRPr="00733590">
        <w:rPr>
          <w:rFonts w:ascii="Times New Roman" w:hAnsi="Times New Roman"/>
        </w:rPr>
        <w:t>Шапкинского</w:t>
      </w:r>
      <w:proofErr w:type="spellEnd"/>
      <w:r w:rsidR="00733590" w:rsidRPr="00733590">
        <w:rPr>
          <w:rFonts w:ascii="Times New Roman" w:hAnsi="Times New Roman"/>
        </w:rPr>
        <w:t xml:space="preserve"> сельского поселения </w:t>
      </w:r>
      <w:proofErr w:type="spellStart"/>
      <w:r w:rsidR="00733590" w:rsidRPr="00733590">
        <w:rPr>
          <w:rFonts w:ascii="Times New Roman" w:hAnsi="Times New Roman"/>
        </w:rPr>
        <w:t>Тосненского</w:t>
      </w:r>
      <w:proofErr w:type="spellEnd"/>
      <w:r w:rsidR="00733590" w:rsidRPr="00733590">
        <w:rPr>
          <w:rFonts w:ascii="Times New Roman" w:hAnsi="Times New Roman"/>
        </w:rPr>
        <w:t xml:space="preserve"> района Ленинградской области</w:t>
      </w:r>
      <w:r w:rsidRPr="00733590">
        <w:rPr>
          <w:rFonts w:ascii="Times New Roman" w:hAnsi="Times New Roman"/>
        </w:rPr>
        <w:t>.</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2.11. Муниципальная услуга предоставляется бесплатно.</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2.13. Срок регистрации заявления о предоставлении муниципальной услуги составляет в Администрации:</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 xml:space="preserve">при направлении запроса в форме электронного документа посредством ЕПГУ </w:t>
      </w:r>
      <w:proofErr w:type="gramStart"/>
      <w:r>
        <w:rPr>
          <w:rFonts w:ascii="Times New Roman" w:eastAsiaTheme="minorHAnsi" w:hAnsi="Times New Roman"/>
        </w:rPr>
        <w:t>и(</w:t>
      </w:r>
      <w:proofErr w:type="gramEnd"/>
      <w:r>
        <w:rPr>
          <w:rFonts w:ascii="Times New Roman" w:eastAsiaTheme="minorHAnsi" w:hAnsi="Times New Roman"/>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B75CD" w:rsidRDefault="009B75CD" w:rsidP="009B75CD">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 Предоставление муниципальной услуги осуществляется в специально выделенных для этих целей помещениях МФЦ.</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2.14.2. Наличие на территории, прилегающей к зданию,</w:t>
      </w:r>
      <w:r>
        <w:rPr>
          <w:rFonts w:ascii="Times New Roman" w:eastAsiaTheme="minorHAnsi" w:hAnsi="Times New Roman"/>
        </w:rPr>
        <w:t xml:space="preserve"> </w:t>
      </w:r>
      <w:r>
        <w:rPr>
          <w:rFonts w:ascii="Times New Roman" w:hAnsi="Times New Roman"/>
        </w:rPr>
        <w:t xml:space="preserve">в котором </w:t>
      </w:r>
      <w:proofErr w:type="gramStart"/>
      <w:r>
        <w:rPr>
          <w:rFonts w:ascii="Times New Roman" w:hAnsi="Times New Roman"/>
        </w:rPr>
        <w:t>размещен</w:t>
      </w:r>
      <w:proofErr w:type="gramEnd"/>
      <w:r>
        <w:rPr>
          <w:rFonts w:ascii="Times New Roman" w:hAnsi="Times New Roman"/>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B75CD" w:rsidRDefault="009B75CD" w:rsidP="009B75CD">
      <w:pPr>
        <w:widowControl w:val="0"/>
        <w:autoSpaceDE w:val="0"/>
        <w:autoSpaceDN w:val="0"/>
        <w:spacing w:after="0" w:line="240" w:lineRule="auto"/>
        <w:ind w:firstLine="709"/>
        <w:jc w:val="both"/>
        <w:rPr>
          <w:rFonts w:ascii="Times New Roman" w:hAnsi="Times New Roman"/>
        </w:rPr>
      </w:pPr>
      <w:proofErr w:type="gramStart"/>
      <w:r>
        <w:rPr>
          <w:rFonts w:ascii="Times New Roman" w:hAnsi="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2.14.6. В помещении организуется бесплатный туалет для посетителей, в том числе туалет, предназначенный для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2.14.8. Вход в помещение и места ожидания оборудуются кнопками, а также содержат </w:t>
      </w:r>
      <w:r>
        <w:rPr>
          <w:rFonts w:ascii="Times New Roman" w:hAnsi="Times New Roman"/>
        </w:rPr>
        <w:lastRenderedPageBreak/>
        <w:t>информацию о контактных номерах телефонов вызова работника для сопровождения инвалида.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rPr>
        <w:t>сурдопереводчика</w:t>
      </w:r>
      <w:proofErr w:type="spellEnd"/>
      <w:r>
        <w:rPr>
          <w:rFonts w:ascii="Times New Roman" w:hAnsi="Times New Roman"/>
        </w:rPr>
        <w:t xml:space="preserve"> и </w:t>
      </w:r>
      <w:proofErr w:type="spellStart"/>
      <w:r>
        <w:rPr>
          <w:rFonts w:ascii="Times New Roman" w:hAnsi="Times New Roman"/>
        </w:rPr>
        <w:t>тифлосурдопереводчика</w:t>
      </w:r>
      <w:proofErr w:type="spellEnd"/>
      <w:r>
        <w:rPr>
          <w:rFonts w:ascii="Times New Roman" w:hAnsi="Times New Roman"/>
        </w:rPr>
        <w:t>.</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rPr>
        <w:t>ств дл</w:t>
      </w:r>
      <w:proofErr w:type="gramEnd"/>
      <w:r>
        <w:rPr>
          <w:rFonts w:ascii="Times New Roman" w:hAnsi="Times New Roman"/>
        </w:rPr>
        <w:t>я передвижения инвалида (костылей, ходунков).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2.14.12. Помещения приема и выдачи документов должны предусматривать места для ожидания, информирования и приема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 Показатели доступности и качества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2.15.1. Показатели доступности муниципальной услуги (общие, применимые в отношении всех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1) транспортная доступность к месту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наличие указателей, обеспечивающих беспрепятственный доступ к помещениям, в которых предоставляется услуга;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4) предоставление муниципальной услуги любым доступным способом, предусмотренным действующим законодательством;</w:t>
      </w:r>
    </w:p>
    <w:p w:rsidR="009B75CD" w:rsidRDefault="009B75CD" w:rsidP="009B75CD">
      <w:pPr>
        <w:widowControl w:val="0"/>
        <w:autoSpaceDE w:val="0"/>
        <w:autoSpaceDN w:val="0"/>
        <w:adjustRightInd w:val="0"/>
        <w:spacing w:after="0" w:line="240" w:lineRule="auto"/>
        <w:ind w:firstLine="709"/>
        <w:jc w:val="both"/>
        <w:rPr>
          <w:rFonts w:ascii="Times New Roman" w:eastAsiaTheme="minorEastAsia" w:hAnsi="Times New Roman"/>
        </w:rPr>
      </w:pPr>
      <w:r>
        <w:rPr>
          <w:rFonts w:ascii="Times New Roman" w:hAnsi="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rPr>
        <w:t>и(</w:t>
      </w:r>
      <w:proofErr w:type="gramEnd"/>
      <w:r>
        <w:rPr>
          <w:rFonts w:ascii="Times New Roman" w:hAnsi="Times New Roman"/>
        </w:rPr>
        <w:t>или) ПГУ ЛО (если услуга предоставляется посредством ЕПГУ и(или) ПГУ ЛО)</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 возможность получения муниципальной услуги по экстерриториальному принципу.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2.15.2. Показатели доступности муниципальной услуги (специальные, применимые в отношении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1) наличие инфраструктуры, указанной в </w:t>
      </w:r>
      <w:r w:rsidRPr="00733590">
        <w:rPr>
          <w:rFonts w:ascii="Times New Roman" w:hAnsi="Times New Roman"/>
        </w:rPr>
        <w:t>п. 2.14</w:t>
      </w:r>
      <w:r>
        <w:rPr>
          <w:rFonts w:ascii="Times New Roman" w:hAnsi="Times New Roman"/>
        </w:rPr>
        <w:t xml:space="preserve"> регламента;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исполнение требований доступности услуг для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2.15.3. Показатели качества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1) соблюдение срока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соблюдение времени ожидания в очереди при подаче заявления и получении результата;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4) отсутствие жалоб на действия или бездействие должностных лиц Администрации, поданных в установленном порядке.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2.16. Получения услуг, которые являются необходимыми и обязательными для предоставления муниципальной услуги, не требуется.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Согласований, необходимых для получения муниципальной услуги, не требуется.</w:t>
      </w:r>
    </w:p>
    <w:p w:rsidR="009B75CD" w:rsidRDefault="009B75CD" w:rsidP="009B75CD">
      <w:pPr>
        <w:widowControl w:val="0"/>
        <w:autoSpaceDE w:val="0"/>
        <w:autoSpaceDN w:val="0"/>
        <w:adjustRightInd w:val="0"/>
        <w:spacing w:after="0" w:line="240" w:lineRule="auto"/>
        <w:ind w:firstLine="709"/>
        <w:jc w:val="both"/>
        <w:rPr>
          <w:rFonts w:ascii="Times New Roman" w:eastAsiaTheme="minorEastAsia" w:hAnsi="Times New Roman"/>
        </w:rPr>
      </w:pPr>
      <w:r>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lastRenderedPageBreak/>
        <w:t>2.17.1. Предоставление услуги по экстерриториальному принципу не предусмотрено.</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B75CD" w:rsidRDefault="009B75CD" w:rsidP="009B75CD">
      <w:pPr>
        <w:widowControl w:val="0"/>
        <w:autoSpaceDE w:val="0"/>
        <w:autoSpaceDN w:val="0"/>
        <w:adjustRightInd w:val="0"/>
        <w:spacing w:after="0" w:line="240" w:lineRule="auto"/>
        <w:ind w:firstLine="567"/>
        <w:jc w:val="both"/>
        <w:outlineLvl w:val="2"/>
        <w:rPr>
          <w:rFonts w:ascii="Times New Roman" w:eastAsiaTheme="minorEastAsia" w:hAnsi="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3. Состав, последовательность и сроки выполнения</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административных процедур, требования к порядку их</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выполнения, в том числе особенности выполнения</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административных процедур в электронной форме, а также</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особенности выполнения административных процедур</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в многофункциональных центрах</w:t>
      </w:r>
    </w:p>
    <w:p w:rsidR="009B75CD" w:rsidRDefault="009B75CD" w:rsidP="009B75CD">
      <w:pPr>
        <w:pStyle w:val="ConsPlusNormal0"/>
        <w:ind w:firstLine="709"/>
        <w:jc w:val="both"/>
        <w:rPr>
          <w:rFonts w:ascii="Times New Roman" w:hAnsi="Times New Roman" w:cs="Times New Roman"/>
        </w:rPr>
      </w:pPr>
    </w:p>
    <w:p w:rsidR="009B75CD" w:rsidRPr="00733590" w:rsidRDefault="009B75CD" w:rsidP="009B75CD">
      <w:pPr>
        <w:pStyle w:val="ConsPlusNormal0"/>
        <w:ind w:firstLine="567"/>
        <w:jc w:val="both"/>
        <w:rPr>
          <w:rFonts w:ascii="Times New Roman" w:hAnsi="Times New Roman" w:cs="Times New Roman"/>
        </w:rPr>
      </w:pPr>
      <w:r w:rsidRPr="00733590">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eastAsiaTheme="minorHAnsi" w:hAnsi="Times New Roman"/>
        </w:rPr>
      </w:pPr>
      <w:r w:rsidRPr="00733590">
        <w:rPr>
          <w:rFonts w:ascii="Times New Roman" w:eastAsiaTheme="minorHAnsi" w:hAnsi="Times New Roman"/>
        </w:rPr>
        <w:t>3.1.1. Предоставление муниципальной услуги включает в себя следующие административные процедуры:</w:t>
      </w:r>
    </w:p>
    <w:p w:rsidR="009B75CD" w:rsidRPr="00733590" w:rsidRDefault="009B75CD" w:rsidP="009B75CD">
      <w:pPr>
        <w:pStyle w:val="ConsPlusNormal0"/>
        <w:ind w:firstLine="567"/>
        <w:jc w:val="both"/>
        <w:rPr>
          <w:rFonts w:ascii="Times New Roman" w:eastAsiaTheme="minorEastAsia" w:hAnsi="Times New Roman" w:cs="Times New Roman"/>
          <w:lang w:eastAsia="ru-RU"/>
        </w:rPr>
      </w:pPr>
      <w:r w:rsidRPr="00733590">
        <w:rPr>
          <w:rFonts w:ascii="Times New Roman" w:hAnsi="Times New Roman" w:cs="Times New Roman"/>
        </w:rPr>
        <w:t>1) прием и регистрация заявления и документов о предоставлении муниципальной услуги - не более 1 рабочего дня;</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2) рассмотрение заявления и документов о предоставлении муниципальной услуги – не более 3 рабочих дней;</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4) выдача результата – не более 1 рабочего дня.</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3.1.2. Прием и регистрация заявления и документов о предоставлении муниципальной услуги.</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3.1.2.2. Содержание административного действия, продолжительность </w:t>
      </w:r>
      <w:proofErr w:type="gramStart"/>
      <w:r w:rsidRPr="004A6B07">
        <w:rPr>
          <w:rFonts w:ascii="Times New Roman" w:hAnsi="Times New Roman"/>
        </w:rPr>
        <w:t>и(</w:t>
      </w:r>
      <w:proofErr w:type="gramEnd"/>
      <w:r w:rsidRPr="004A6B07">
        <w:rPr>
          <w:rFonts w:ascii="Times New Roman" w:hAnsi="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A6B07">
        <w:rPr>
          <w:rFonts w:ascii="Times New Roman" w:hAnsi="Times New Roman"/>
        </w:rPr>
        <w:t>Межвед</w:t>
      </w:r>
      <w:proofErr w:type="spellEnd"/>
      <w:r w:rsidRPr="004A6B07">
        <w:rPr>
          <w:rFonts w:ascii="Times New Roman" w:hAnsi="Times New Roman"/>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4A6B07">
        <w:rPr>
          <w:rFonts w:ascii="Times New Roman" w:hAnsi="Times New Roman"/>
        </w:rPr>
        <w:t>Межвед</w:t>
      </w:r>
      <w:proofErr w:type="spellEnd"/>
      <w:r w:rsidRPr="004A6B07">
        <w:rPr>
          <w:rFonts w:ascii="Times New Roman" w:hAnsi="Times New Roman"/>
        </w:rPr>
        <w:t xml:space="preserve"> ЛО» в соответствии с правилами делопроизводства, установленными в Администрации, в течение не более 1 (одного) рабочего дня.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3.1.2.5. Результат выполнения административной процедуры: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отказ в приеме заявления о предоставлении муниципальной услуги и прилагаемых к нему документов, в том числе в АИС «</w:t>
      </w:r>
      <w:proofErr w:type="spellStart"/>
      <w:r w:rsidRPr="004A6B07">
        <w:rPr>
          <w:rFonts w:ascii="Times New Roman" w:hAnsi="Times New Roman"/>
        </w:rPr>
        <w:t>Межвед</w:t>
      </w:r>
      <w:proofErr w:type="spellEnd"/>
      <w:r w:rsidRPr="004A6B07">
        <w:rPr>
          <w:rFonts w:ascii="Times New Roman" w:hAnsi="Times New Roman"/>
        </w:rPr>
        <w:t xml:space="preserve"> ЛО»;</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4A6B07">
        <w:rPr>
          <w:rFonts w:ascii="Times New Roman" w:hAnsi="Times New Roman"/>
        </w:rPr>
        <w:t>Межвед</w:t>
      </w:r>
      <w:proofErr w:type="spellEnd"/>
      <w:r w:rsidRPr="004A6B07">
        <w:rPr>
          <w:rFonts w:ascii="Times New Roman" w:hAnsi="Times New Roman"/>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3.1.3. Рассмотрение заявления и документов о предоставлении муниципальной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3.1.3.1. Основание для начала административной процедуры: прием заявления и документов в АИС «</w:t>
      </w:r>
      <w:proofErr w:type="spellStart"/>
      <w:r w:rsidRPr="004A6B07">
        <w:rPr>
          <w:rFonts w:ascii="Times New Roman" w:hAnsi="Times New Roman"/>
        </w:rPr>
        <w:t>Межвед</w:t>
      </w:r>
      <w:proofErr w:type="spellEnd"/>
      <w:r w:rsidRPr="004A6B07">
        <w:rPr>
          <w:rFonts w:ascii="Times New Roman" w:hAnsi="Times New Roman"/>
        </w:rPr>
        <w:t xml:space="preserve"> ЛО» работником Администрации, ответственным за рассмотрение документов и формирование проекта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3.1.3.2. Содержание административного действия (административных действий), продолжительность </w:t>
      </w:r>
      <w:proofErr w:type="gramStart"/>
      <w:r w:rsidRPr="004A6B07">
        <w:rPr>
          <w:rFonts w:ascii="Times New Roman" w:hAnsi="Times New Roman"/>
        </w:rPr>
        <w:t>и(</w:t>
      </w:r>
      <w:proofErr w:type="gramEnd"/>
      <w:r w:rsidRPr="004A6B07">
        <w:rPr>
          <w:rFonts w:ascii="Times New Roman" w:hAnsi="Times New Roman"/>
        </w:rPr>
        <w:t>или) максимальный срок его (их) выполнения: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u w:val="single"/>
        </w:rPr>
        <w:t>1 действие:</w:t>
      </w:r>
      <w:r w:rsidRPr="004A6B07">
        <w:rPr>
          <w:rFonts w:ascii="Times New Roman" w:hAnsi="Times New Roman"/>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u w:val="single"/>
        </w:rPr>
        <w:t>2 действие:</w:t>
      </w:r>
      <w:r w:rsidRPr="004A6B07">
        <w:rPr>
          <w:rFonts w:ascii="Times New Roman" w:hAnsi="Times New Roman"/>
        </w:rPr>
        <w:t xml:space="preserve"> формирование и представление проекта решения, заявления и документов </w:t>
      </w:r>
      <w:r w:rsidRPr="004A6B07">
        <w:rPr>
          <w:rFonts w:ascii="Times New Roman" w:hAnsi="Times New Roman"/>
        </w:rPr>
        <w:lastRenderedPageBreak/>
        <w:t>должностному лицу Администрации, ответственному за принятие и подписание соответствующего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Общий срок выполнения административных действий: не более 3 рабочих дней.</w:t>
      </w:r>
    </w:p>
    <w:p w:rsidR="009B75CD" w:rsidRPr="004A6B07" w:rsidRDefault="009B75CD" w:rsidP="009B75CD">
      <w:pPr>
        <w:autoSpaceDE w:val="0"/>
        <w:autoSpaceDN w:val="0"/>
        <w:adjustRightInd w:val="0"/>
        <w:spacing w:after="0" w:line="240" w:lineRule="auto"/>
        <w:ind w:firstLine="567"/>
        <w:jc w:val="both"/>
        <w:rPr>
          <w:rFonts w:ascii="Times New Roman" w:eastAsia="Calibri" w:hAnsi="Times New Roman"/>
        </w:rPr>
      </w:pPr>
      <w:r w:rsidRPr="004A6B07">
        <w:rPr>
          <w:rFonts w:ascii="Times New Roman" w:eastAsia="Calibri" w:hAnsi="Times New Roman"/>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eastAsia="Calibri" w:hAnsi="Times New Roman"/>
        </w:rPr>
        <w:t xml:space="preserve">3.1.3.4. Критерии принятия решения: </w:t>
      </w:r>
      <w:r w:rsidRPr="004A6B07">
        <w:rPr>
          <w:rFonts w:ascii="Times New Roman" w:hAnsi="Times New Roman"/>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9B75CD" w:rsidRPr="004A6B07" w:rsidRDefault="009B75CD" w:rsidP="009B75CD">
      <w:pPr>
        <w:autoSpaceDE w:val="0"/>
        <w:autoSpaceDN w:val="0"/>
        <w:adjustRightInd w:val="0"/>
        <w:spacing w:after="0" w:line="240" w:lineRule="auto"/>
        <w:ind w:firstLine="567"/>
        <w:jc w:val="both"/>
        <w:rPr>
          <w:rFonts w:ascii="Times New Roman" w:eastAsia="Calibri" w:hAnsi="Times New Roman"/>
        </w:rPr>
      </w:pPr>
      <w:r w:rsidRPr="004A6B07">
        <w:rPr>
          <w:rFonts w:ascii="Times New Roman" w:eastAsia="Calibri" w:hAnsi="Times New Roman"/>
        </w:rPr>
        <w:t>3.1.3.5. Результат выполнения административной процедуры:</w:t>
      </w:r>
    </w:p>
    <w:p w:rsidR="009B75CD" w:rsidRPr="004A6B07" w:rsidRDefault="009B75CD" w:rsidP="009B75CD">
      <w:pPr>
        <w:widowControl w:val="0"/>
        <w:autoSpaceDE w:val="0"/>
        <w:autoSpaceDN w:val="0"/>
        <w:adjustRightInd w:val="0"/>
        <w:spacing w:after="0" w:line="240" w:lineRule="auto"/>
        <w:ind w:firstLine="540"/>
        <w:jc w:val="both"/>
        <w:rPr>
          <w:rFonts w:ascii="Times New Roman" w:eastAsiaTheme="minorEastAsia" w:hAnsi="Times New Roman"/>
        </w:rPr>
      </w:pPr>
      <w:r w:rsidRPr="004A6B07">
        <w:rPr>
          <w:rFonts w:ascii="Times New Roman" w:hAnsi="Times New Roman"/>
        </w:rPr>
        <w:t>- сформированная выписка из реестра муниципального имущества МО</w:t>
      </w:r>
      <w:r w:rsidR="004A6B07" w:rsidRPr="004A6B07">
        <w:rPr>
          <w:rFonts w:ascii="Times New Roman" w:hAnsi="Times New Roman"/>
        </w:rPr>
        <w:t xml:space="preserve"> </w:t>
      </w:r>
      <w:proofErr w:type="spellStart"/>
      <w:r w:rsidR="004A6B07" w:rsidRPr="004A6B07">
        <w:rPr>
          <w:rFonts w:ascii="Times New Roman" w:hAnsi="Times New Roman"/>
        </w:rPr>
        <w:t>Шапкинского</w:t>
      </w:r>
      <w:proofErr w:type="spellEnd"/>
      <w:r w:rsidR="004A6B07" w:rsidRPr="004A6B07">
        <w:rPr>
          <w:rFonts w:ascii="Times New Roman" w:hAnsi="Times New Roman"/>
        </w:rPr>
        <w:t xml:space="preserve"> сельского поселения </w:t>
      </w:r>
      <w:proofErr w:type="spellStart"/>
      <w:r w:rsidR="004A6B07" w:rsidRPr="004A6B07">
        <w:rPr>
          <w:rFonts w:ascii="Times New Roman" w:hAnsi="Times New Roman"/>
        </w:rPr>
        <w:t>Тосненского</w:t>
      </w:r>
      <w:proofErr w:type="spellEnd"/>
      <w:r w:rsidR="004A6B07" w:rsidRPr="004A6B07">
        <w:rPr>
          <w:rFonts w:ascii="Times New Roman" w:hAnsi="Times New Roman"/>
        </w:rPr>
        <w:t xml:space="preserve"> района Ленинградской области</w:t>
      </w:r>
      <w:r w:rsidRPr="004A6B07">
        <w:rPr>
          <w:rFonts w:ascii="Times New Roman" w:hAnsi="Times New Roman"/>
        </w:rPr>
        <w:t>;</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проект уведомления об отсутствии объекта учета в реестре муниципального имущества МО</w:t>
      </w:r>
      <w:r w:rsidR="004A6B07" w:rsidRPr="004A6B07">
        <w:rPr>
          <w:rFonts w:ascii="Times New Roman" w:hAnsi="Times New Roman"/>
        </w:rPr>
        <w:t xml:space="preserve"> </w:t>
      </w:r>
      <w:proofErr w:type="spellStart"/>
      <w:r w:rsidR="004A6B07" w:rsidRPr="004A6B07">
        <w:rPr>
          <w:rFonts w:ascii="Times New Roman" w:hAnsi="Times New Roman"/>
        </w:rPr>
        <w:t>Шапкинского</w:t>
      </w:r>
      <w:proofErr w:type="spellEnd"/>
      <w:r w:rsidR="004A6B07" w:rsidRPr="004A6B07">
        <w:rPr>
          <w:rFonts w:ascii="Times New Roman" w:hAnsi="Times New Roman"/>
        </w:rPr>
        <w:t xml:space="preserve"> сельского поселения </w:t>
      </w:r>
      <w:proofErr w:type="spellStart"/>
      <w:r w:rsidR="004A6B07" w:rsidRPr="004A6B07">
        <w:rPr>
          <w:rFonts w:ascii="Times New Roman" w:hAnsi="Times New Roman"/>
        </w:rPr>
        <w:t>Тосненского</w:t>
      </w:r>
      <w:proofErr w:type="spellEnd"/>
      <w:r w:rsidR="004A6B07" w:rsidRPr="004A6B07">
        <w:rPr>
          <w:rFonts w:ascii="Times New Roman" w:hAnsi="Times New Roman"/>
        </w:rPr>
        <w:t xml:space="preserve"> района Ленинградской области</w:t>
      </w:r>
      <w:r w:rsidRPr="004A6B07">
        <w:rPr>
          <w:rFonts w:ascii="Times New Roman" w:hAnsi="Times New Roman"/>
        </w:rPr>
        <w:t>;</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проект решения об отказе в предоставлении муниципальной услуги с обоснованием причин отказа.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xml:space="preserve">3.1.4. Принятие решения о предоставлении муниципальной услуги </w:t>
      </w:r>
      <w:r w:rsidRPr="004A6B07">
        <w:rPr>
          <w:rFonts w:ascii="Times New Roman" w:eastAsia="Calibri" w:hAnsi="Times New Roman"/>
        </w:rPr>
        <w:br/>
        <w:t>или об отказе в предоставлении муниципальной услуги.</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4A6B07">
        <w:rPr>
          <w:rFonts w:ascii="Times New Roman" w:eastAsia="Calibri" w:hAnsi="Times New Roman"/>
        </w:rPr>
        <w:t>с даты окончания</w:t>
      </w:r>
      <w:proofErr w:type="gramEnd"/>
      <w:r w:rsidRPr="004A6B07">
        <w:rPr>
          <w:rFonts w:ascii="Times New Roman" w:eastAsia="Calibri" w:hAnsi="Times New Roman"/>
        </w:rPr>
        <w:t xml:space="preserve"> второй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3.1.4.4. Критерии принятия решения: наличие либо отсутствие у заявителя права на получение муниципальной услуги.</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3.1.4.5. Результат выполнения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выписки из реестра муниципального имущества МО</w:t>
      </w:r>
      <w:r w:rsidR="004A6B07" w:rsidRPr="004A6B07">
        <w:rPr>
          <w:rFonts w:ascii="Times New Roman" w:hAnsi="Times New Roman"/>
        </w:rPr>
        <w:t xml:space="preserve"> </w:t>
      </w:r>
      <w:proofErr w:type="spellStart"/>
      <w:r w:rsidR="004A6B07" w:rsidRPr="004A6B07">
        <w:rPr>
          <w:rFonts w:ascii="Times New Roman" w:hAnsi="Times New Roman"/>
        </w:rPr>
        <w:t>Шапкинского</w:t>
      </w:r>
      <w:proofErr w:type="spellEnd"/>
      <w:r w:rsidR="004A6B07" w:rsidRPr="004A6B07">
        <w:rPr>
          <w:rFonts w:ascii="Times New Roman" w:hAnsi="Times New Roman"/>
        </w:rPr>
        <w:t xml:space="preserve"> сельского поселения </w:t>
      </w:r>
      <w:proofErr w:type="spellStart"/>
      <w:r w:rsidR="004A6B07" w:rsidRPr="004A6B07">
        <w:rPr>
          <w:rFonts w:ascii="Times New Roman" w:hAnsi="Times New Roman"/>
        </w:rPr>
        <w:t>Тосненского</w:t>
      </w:r>
      <w:proofErr w:type="spellEnd"/>
      <w:r w:rsidR="004A6B07" w:rsidRPr="004A6B07">
        <w:rPr>
          <w:rFonts w:ascii="Times New Roman" w:hAnsi="Times New Roman"/>
        </w:rPr>
        <w:t xml:space="preserve"> района Ленинградской области</w:t>
      </w:r>
      <w:r w:rsidRPr="004A6B07">
        <w:rPr>
          <w:rFonts w:ascii="Times New Roman" w:eastAsia="Calibri" w:hAnsi="Times New Roman"/>
        </w:rPr>
        <w:t>;</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уведомления об отсутствии объекта учета в реестре муниципального имущества МО</w:t>
      </w:r>
      <w:r w:rsidR="004A6B07" w:rsidRPr="004A6B07">
        <w:rPr>
          <w:rFonts w:ascii="Times New Roman" w:hAnsi="Times New Roman"/>
        </w:rPr>
        <w:t xml:space="preserve"> </w:t>
      </w:r>
      <w:proofErr w:type="spellStart"/>
      <w:r w:rsidR="004A6B07" w:rsidRPr="004A6B07">
        <w:rPr>
          <w:rFonts w:ascii="Times New Roman" w:hAnsi="Times New Roman"/>
        </w:rPr>
        <w:t>Шапкинского</w:t>
      </w:r>
      <w:proofErr w:type="spellEnd"/>
      <w:r w:rsidR="004A6B07" w:rsidRPr="004A6B07">
        <w:rPr>
          <w:rFonts w:ascii="Times New Roman" w:hAnsi="Times New Roman"/>
        </w:rPr>
        <w:t xml:space="preserve"> сельского поселения </w:t>
      </w:r>
      <w:proofErr w:type="spellStart"/>
      <w:r w:rsidR="004A6B07" w:rsidRPr="004A6B07">
        <w:rPr>
          <w:rFonts w:ascii="Times New Roman" w:hAnsi="Times New Roman"/>
        </w:rPr>
        <w:t>Тосненского</w:t>
      </w:r>
      <w:proofErr w:type="spellEnd"/>
      <w:r w:rsidR="004A6B07" w:rsidRPr="004A6B07">
        <w:rPr>
          <w:rFonts w:ascii="Times New Roman" w:hAnsi="Times New Roman"/>
        </w:rPr>
        <w:t xml:space="preserve"> района Ленинградской области</w:t>
      </w:r>
      <w:r w:rsidRPr="004A6B07">
        <w:rPr>
          <w:rFonts w:ascii="Times New Roman" w:eastAsia="Calibri" w:hAnsi="Times New Roman"/>
        </w:rPr>
        <w:t>;</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решения об отказе в предоставлении муниципальной услуги с обоснованием причин отказа.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 Выдача результата.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B75CD" w:rsidRPr="004A6B07" w:rsidRDefault="009B75CD" w:rsidP="009B75CD">
      <w:pPr>
        <w:spacing w:after="0" w:line="240" w:lineRule="auto"/>
        <w:ind w:firstLine="709"/>
        <w:contextualSpacing/>
        <w:jc w:val="both"/>
        <w:rPr>
          <w:rFonts w:ascii="Times New Roman" w:eastAsiaTheme="minorHAnsi" w:hAnsi="Times New Roman"/>
        </w:rPr>
      </w:pPr>
      <w:r w:rsidRPr="004A6B07">
        <w:rPr>
          <w:rFonts w:ascii="Times New Roman" w:eastAsia="Calibri" w:hAnsi="Times New Roman"/>
        </w:rPr>
        <w:t xml:space="preserve">3.1.5.2. </w:t>
      </w:r>
      <w:r w:rsidRPr="004A6B07">
        <w:rPr>
          <w:rFonts w:ascii="Times New Roman" w:eastAsiaTheme="minorHAnsi" w:hAnsi="Times New Roman"/>
        </w:rPr>
        <w:t xml:space="preserve">Содержание административного действия, продолжительность </w:t>
      </w:r>
      <w:proofErr w:type="gramStart"/>
      <w:r w:rsidRPr="004A6B07">
        <w:rPr>
          <w:rFonts w:ascii="Times New Roman" w:eastAsiaTheme="minorHAnsi" w:hAnsi="Times New Roman"/>
        </w:rPr>
        <w:t>и(</w:t>
      </w:r>
      <w:proofErr w:type="gramEnd"/>
      <w:r w:rsidRPr="004A6B07">
        <w:rPr>
          <w:rFonts w:ascii="Times New Roman" w:eastAsiaTheme="minorHAnsi" w:hAnsi="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A6B07">
        <w:rPr>
          <w:rFonts w:ascii="Times New Roman" w:eastAsiaTheme="minorHAnsi" w:hAnsi="Times New Roman"/>
        </w:rPr>
        <w:t>Межвед</w:t>
      </w:r>
      <w:proofErr w:type="spellEnd"/>
      <w:r w:rsidRPr="004A6B07">
        <w:rPr>
          <w:rFonts w:ascii="Times New Roman" w:eastAsiaTheme="minorHAnsi" w:hAnsi="Times New Roman"/>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lang w:eastAsia="ru-RU"/>
        </w:rPr>
      </w:pPr>
      <w:r w:rsidRPr="004A6B07">
        <w:rPr>
          <w:rFonts w:ascii="Times New Roman" w:eastAsia="Calibri" w:hAnsi="Times New Roman"/>
        </w:rPr>
        <w:t>3.1.5.3. Лицо, ответственное за выполнение административной процедуры: работник Администрации, ответственный за делопроизводство.</w:t>
      </w:r>
    </w:p>
    <w:p w:rsidR="009B75CD" w:rsidRDefault="009B75CD" w:rsidP="004A6B07">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3.1.5.4. Результат выполнения административной процедуры: внесение сведений о принятом решении в АИС «</w:t>
      </w:r>
      <w:proofErr w:type="spellStart"/>
      <w:r w:rsidRPr="004A6B07">
        <w:rPr>
          <w:rFonts w:ascii="Times New Roman" w:eastAsia="Calibri" w:hAnsi="Times New Roman"/>
        </w:rPr>
        <w:t>Межвед</w:t>
      </w:r>
      <w:proofErr w:type="spellEnd"/>
      <w:r w:rsidRPr="004A6B07">
        <w:rPr>
          <w:rFonts w:ascii="Times New Roman" w:eastAsia="Calibri" w:hAnsi="Times New Roman"/>
        </w:rPr>
        <w:t xml:space="preserve"> ЛО» и направление заявителю результата предоставления муниципальной услуги способом, указанным в заявлении.</w:t>
      </w: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3.2. Особенности выполнения административных процедур в электронной форме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3.2.1. Предоставление муниципальной услуги на ЕПГУ и ПГУ ЛО осуществляется в соответствии с Федеральным </w:t>
      </w:r>
      <w:hyperlink r:id="rId12" w:history="1">
        <w:r>
          <w:rPr>
            <w:rStyle w:val="a3"/>
            <w:rFonts w:ascii="Times New Roman" w:hAnsi="Times New Roman"/>
          </w:rPr>
          <w:t>законом</w:t>
        </w:r>
      </w:hyperlink>
      <w:r>
        <w:rPr>
          <w:rFonts w:ascii="Times New Roman" w:hAnsi="Times New Roman"/>
        </w:rPr>
        <w:t xml:space="preserve"> № 210-ФЗ, Федеральным </w:t>
      </w:r>
      <w:hyperlink r:id="rId13" w:history="1">
        <w:r>
          <w:rPr>
            <w:rStyle w:val="a3"/>
            <w:rFonts w:ascii="Times New Roman" w:hAnsi="Times New Roman"/>
          </w:rPr>
          <w:t>законом</w:t>
        </w:r>
      </w:hyperlink>
      <w:r>
        <w:rPr>
          <w:rFonts w:ascii="Times New Roman" w:hAnsi="Times New Roman"/>
        </w:rPr>
        <w:t xml:space="preserve"> от 27.07.2006 № 149-ФЗ «Об информации, информационных технологиях и о защите информации», </w:t>
      </w:r>
      <w:hyperlink r:id="rId14" w:history="1">
        <w:r>
          <w:rPr>
            <w:rStyle w:val="a3"/>
            <w:rFonts w:ascii="Times New Roman" w:hAnsi="Times New Roman"/>
          </w:rPr>
          <w:t>постановлением</w:t>
        </w:r>
      </w:hyperlink>
      <w:r>
        <w:rPr>
          <w:rFonts w:ascii="Times New Roman" w:hAnsi="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rPr>
        <w:t>ии и ау</w:t>
      </w:r>
      <w:proofErr w:type="gramEnd"/>
      <w:r>
        <w:rPr>
          <w:rFonts w:ascii="Times New Roman" w:hAnsi="Times New Roman"/>
        </w:rPr>
        <w:t>тентификации (далее - ЕСИА).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lastRenderedPageBreak/>
        <w:t>3.2.3. Муниципальная услуга может быть получена через ПГУ ЛО либо через ЕПГУ следующими способами: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без личной явки на прием в Администрацию.</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3.2.4. Для подачи заявления через ЕПГУ или через ПГУ ЛО заявитель должен выполнить </w:t>
      </w:r>
      <w:r w:rsidRPr="004A6B07">
        <w:rPr>
          <w:rFonts w:ascii="Times New Roman" w:hAnsi="Times New Roman"/>
        </w:rPr>
        <w:t>следующие действия:</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пройти идентификацию и аутентификацию в ЕСИА;</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в личном кабинете на ЕПГУ или на ПГУ ЛО заполнить в электронной форме заявление на оказание муниципальной услуги;</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3.2.5. В результате направления пакета электронных документов посредством ПГУ ЛО либо через ЕПГУ, АИС «</w:t>
      </w:r>
      <w:proofErr w:type="spellStart"/>
      <w:r w:rsidRPr="004A6B07">
        <w:rPr>
          <w:rFonts w:ascii="Times New Roman" w:hAnsi="Times New Roman"/>
        </w:rPr>
        <w:t>Межвед</w:t>
      </w:r>
      <w:proofErr w:type="spellEnd"/>
      <w:r w:rsidRPr="004A6B07">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6B07">
        <w:rPr>
          <w:rFonts w:ascii="Times New Roman" w:hAnsi="Times New Roman"/>
        </w:rPr>
        <w:t>и(</w:t>
      </w:r>
      <w:proofErr w:type="gramEnd"/>
      <w:r w:rsidRPr="004A6B07">
        <w:rPr>
          <w:rFonts w:ascii="Times New Roman" w:hAnsi="Times New Roman"/>
        </w:rPr>
        <w:t>или)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rPr>
        <w:t>Межвед</w:t>
      </w:r>
      <w:proofErr w:type="spellEnd"/>
      <w:r>
        <w:rPr>
          <w:rFonts w:ascii="Times New Roman" w:hAnsi="Times New Roman"/>
        </w:rPr>
        <w:t xml:space="preserve"> ЛО» формы о принятом решении и переводит дело в архив АИС «</w:t>
      </w:r>
      <w:proofErr w:type="spellStart"/>
      <w:r>
        <w:rPr>
          <w:rFonts w:ascii="Times New Roman" w:hAnsi="Times New Roman"/>
        </w:rPr>
        <w:t>Межвед</w:t>
      </w:r>
      <w:proofErr w:type="spellEnd"/>
      <w:r>
        <w:rPr>
          <w:rFonts w:ascii="Times New Roman" w:hAnsi="Times New Roman"/>
        </w:rPr>
        <w:t xml:space="preserve"> ЛО»;</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уведомляет заявителя о принятом решении с помощью указанных в заявлении сре</w:t>
      </w:r>
      <w:proofErr w:type="gramStart"/>
      <w:r>
        <w:rPr>
          <w:rFonts w:ascii="Times New Roman" w:hAnsi="Times New Roman"/>
        </w:rPr>
        <w:t>дств св</w:t>
      </w:r>
      <w:proofErr w:type="gramEnd"/>
      <w:r>
        <w:rPr>
          <w:rFonts w:ascii="Times New Roman" w:hAnsi="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3.2.7. В случае поступления всех документов, указанных в </w:t>
      </w:r>
      <w:hyperlink r:id="rId15" w:anchor="P99" w:history="1">
        <w:r>
          <w:rPr>
            <w:rStyle w:val="a3"/>
            <w:rFonts w:ascii="Times New Roman" w:hAnsi="Times New Roman"/>
          </w:rPr>
          <w:t>пункте 2.6</w:t>
        </w:r>
      </w:hyperlink>
      <w:r>
        <w:rPr>
          <w:rFonts w:ascii="Times New Roman" w:hAnsi="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4A6B07">
        <w:rPr>
          <w:rFonts w:ascii="Times New Roman" w:hAnsi="Times New Roman"/>
        </w:rPr>
        <w:t>регистрации приема документов на ПГУ ЛО или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3.3. Порядок исправления допущенных опечаток и ошибок в выданных в результате предоставления муниципальной услуги документах</w:t>
      </w:r>
      <w:r w:rsidR="004A6B07">
        <w:rPr>
          <w:rFonts w:ascii="Times New Roman" w:hAnsi="Times New Roman"/>
        </w:rPr>
        <w:t>.</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rPr>
        <w:t>и(</w:t>
      </w:r>
      <w:proofErr w:type="gramEnd"/>
      <w:r>
        <w:rPr>
          <w:rFonts w:ascii="Times New Roman" w:hAnsi="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rPr>
        <w:t>и(</w:t>
      </w:r>
      <w:proofErr w:type="gramEnd"/>
      <w:r>
        <w:rPr>
          <w:rFonts w:ascii="Times New Roman" w:hAnsi="Times New Roman"/>
        </w:rPr>
        <w:t>или) ошибки.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3.3.2. В течение 5 рабочих дней со дня регистрации заявления об исправлении опечаток </w:t>
      </w:r>
      <w:proofErr w:type="gramStart"/>
      <w:r>
        <w:rPr>
          <w:rFonts w:ascii="Times New Roman" w:hAnsi="Times New Roman"/>
        </w:rPr>
        <w:t>и(</w:t>
      </w:r>
      <w:proofErr w:type="gramEnd"/>
      <w:r>
        <w:rPr>
          <w:rFonts w:ascii="Times New Roman" w:hAnsi="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rPr>
        <w:t>и(</w:t>
      </w:r>
      <w:proofErr w:type="gramEnd"/>
      <w:r>
        <w:rPr>
          <w:rFonts w:ascii="Times New Roman" w:hAnsi="Times New Roman"/>
        </w:rPr>
        <w:t>или) ошибок.</w:t>
      </w:r>
    </w:p>
    <w:p w:rsidR="009B75CD" w:rsidRDefault="009B75CD" w:rsidP="009B75CD">
      <w:pPr>
        <w:pStyle w:val="ConsPlusNormal0"/>
        <w:ind w:firstLine="709"/>
        <w:jc w:val="both"/>
        <w:rPr>
          <w:rFonts w:ascii="Times New Roman" w:eastAsiaTheme="minorEastAsia" w:hAnsi="Times New Roman" w:cs="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lastRenderedPageBreak/>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4.1.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В целях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По результатам рассмотрения обращений </w:t>
      </w:r>
      <w:proofErr w:type="gramStart"/>
      <w:r>
        <w:rPr>
          <w:rFonts w:ascii="Times New Roman" w:hAnsi="Times New Roman" w:cs="Times New Roman"/>
        </w:rPr>
        <w:t>обратившемуся</w:t>
      </w:r>
      <w:proofErr w:type="gramEnd"/>
      <w:r>
        <w:rPr>
          <w:rFonts w:ascii="Times New Roman" w:hAnsi="Times New Roman" w:cs="Times New Roman"/>
        </w:rPr>
        <w:t xml:space="preserve"> дается письменный ответ.</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Работники Администрации при предоставлении муниципальной услуги несут ответственность:</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75CD" w:rsidRDefault="009B75CD" w:rsidP="009B75CD">
      <w:pPr>
        <w:pStyle w:val="ConsPlusNormal0"/>
        <w:ind w:firstLine="709"/>
        <w:jc w:val="both"/>
        <w:rPr>
          <w:rFonts w:ascii="Times New Roman" w:hAnsi="Times New Roman" w:cs="Times New Roman"/>
        </w:rPr>
      </w:pPr>
    </w:p>
    <w:p w:rsidR="009B75CD" w:rsidRDefault="009B75CD" w:rsidP="009B75CD">
      <w:pPr>
        <w:autoSpaceDE w:val="0"/>
        <w:autoSpaceDN w:val="0"/>
        <w:adjustRightInd w:val="0"/>
        <w:spacing w:after="0" w:line="240" w:lineRule="auto"/>
        <w:ind w:firstLine="709"/>
        <w:jc w:val="center"/>
        <w:rPr>
          <w:rFonts w:ascii="Times New Roman" w:eastAsia="Calibri" w:hAnsi="Times New Roman"/>
        </w:rPr>
      </w:pPr>
      <w:r>
        <w:rPr>
          <w:rFonts w:ascii="Times New Roman" w:eastAsia="Calibri" w:hAnsi="Times New Roman"/>
        </w:rPr>
        <w:t>5. Досудебный (внесудебный) порядок обжалования решений</w:t>
      </w:r>
    </w:p>
    <w:p w:rsidR="009B75CD" w:rsidRDefault="009B75CD" w:rsidP="009B75CD">
      <w:pPr>
        <w:autoSpaceDE w:val="0"/>
        <w:autoSpaceDN w:val="0"/>
        <w:adjustRightInd w:val="0"/>
        <w:spacing w:after="0" w:line="240" w:lineRule="auto"/>
        <w:ind w:firstLine="709"/>
        <w:jc w:val="center"/>
        <w:rPr>
          <w:rFonts w:ascii="Times New Roman" w:eastAsia="Calibri" w:hAnsi="Times New Roman"/>
        </w:rPr>
      </w:pPr>
      <w:r>
        <w:rPr>
          <w:rFonts w:ascii="Times New Roman" w:eastAsia="Calibri" w:hAnsi="Times New Roman"/>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Pr>
          <w:rFonts w:ascii="Times New Roman" w:eastAsia="Calibri" w:hAnsi="Times New Roman"/>
        </w:rPr>
        <w:lastRenderedPageBreak/>
        <w:t>работника многофункционального центра предоставления государственных и муниципальных услуг</w:t>
      </w:r>
    </w:p>
    <w:p w:rsidR="009B75CD" w:rsidRDefault="009B75CD" w:rsidP="009B75CD">
      <w:pPr>
        <w:autoSpaceDE w:val="0"/>
        <w:autoSpaceDN w:val="0"/>
        <w:adjustRightInd w:val="0"/>
        <w:spacing w:after="0" w:line="240" w:lineRule="auto"/>
        <w:ind w:firstLine="709"/>
        <w:jc w:val="both"/>
        <w:rPr>
          <w:rFonts w:ascii="Times New Roman" w:eastAsia="Calibri" w:hAnsi="Times New Roman"/>
        </w:rPr>
      </w:pP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2) нарушение срока предоставления муниципальной услуги. </w:t>
      </w:r>
      <w:proofErr w:type="gramStart"/>
      <w:r>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rPr>
        <w:t xml:space="preserve"> </w:t>
      </w:r>
      <w:proofErr w:type="gramStart"/>
      <w:r>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rPr>
        <w:t xml:space="preserve"> </w:t>
      </w:r>
      <w:proofErr w:type="gramStart"/>
      <w:r>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rPr>
        <w:t xml:space="preserve"> </w:t>
      </w:r>
      <w:proofErr w:type="gramStart"/>
      <w:r>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rPr>
        <w:lastRenderedPageBreak/>
        <w:t>Федерального закона от 27.07.2010 № 210-ФЗ;</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4A6B07">
        <w:rPr>
          <w:rFonts w:ascii="Times New Roman" w:hAnsi="Times New Roman" w:cs="Times New Roman"/>
        </w:rPr>
        <w:t>ч. 5 ст. 11.2</w:t>
      </w:r>
      <w:r>
        <w:rPr>
          <w:rFonts w:ascii="Times New Roman" w:hAnsi="Times New Roman" w:cs="Times New Roman"/>
        </w:rPr>
        <w:t xml:space="preserve">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письменной жалобе в обязательном порядке указываются: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rPr>
        <w:t>и(</w:t>
      </w:r>
      <w:proofErr w:type="gramEnd"/>
      <w:r>
        <w:rPr>
          <w:rFonts w:ascii="Times New Roman" w:hAnsi="Times New Roman" w:cs="Times New Roman"/>
        </w:rPr>
        <w:t>или) работника, решения и действия (бездействие) которых обжалуются;</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5.5. </w:t>
      </w:r>
      <w:proofErr w:type="gramStart"/>
      <w:r>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3"/>
            <w:rFonts w:ascii="Times New Roman" w:hAnsi="Times New Roman" w:cs="Times New Roman"/>
          </w:rPr>
          <w:t>ст. 11.1</w:t>
        </w:r>
      </w:hyperlink>
      <w:r>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5.6. </w:t>
      </w:r>
      <w:proofErr w:type="gramStart"/>
      <w:r>
        <w:rPr>
          <w:rFonts w:ascii="Times New Roman" w:hAnsi="Times New Roman" w:cs="Times New Roman"/>
        </w:rPr>
        <w:t xml:space="preserve">Жалоба, поступившая в орган, предоставляющий муниципальную услугу, ГБУ ЛО </w:t>
      </w:r>
      <w:r>
        <w:rPr>
          <w:rFonts w:ascii="Times New Roman" w:hAnsi="Times New Roman" w:cs="Times New Roman"/>
        </w:rPr>
        <w:lastRenderedPageBreak/>
        <w:t xml:space="preserve">«МФЦ», учредителю ГБУ ЛО «МФЦ» главе администрации МО </w:t>
      </w:r>
      <w:proofErr w:type="spellStart"/>
      <w:r w:rsidR="004A6B07">
        <w:rPr>
          <w:rFonts w:ascii="Times New Roman" w:hAnsi="Times New Roman"/>
        </w:rPr>
        <w:t>Шапкинского</w:t>
      </w:r>
      <w:proofErr w:type="spellEnd"/>
      <w:r w:rsidR="004A6B07">
        <w:rPr>
          <w:rFonts w:ascii="Times New Roman" w:hAnsi="Times New Roman"/>
        </w:rPr>
        <w:t xml:space="preserve"> сельского поселения </w:t>
      </w:r>
      <w:proofErr w:type="spellStart"/>
      <w:r w:rsidR="004A6B07">
        <w:rPr>
          <w:rFonts w:ascii="Times New Roman" w:hAnsi="Times New Roman"/>
        </w:rPr>
        <w:t>Тосненского</w:t>
      </w:r>
      <w:proofErr w:type="spellEnd"/>
      <w:r w:rsidR="004A6B07">
        <w:rPr>
          <w:rFonts w:ascii="Times New Roman" w:hAnsi="Times New Roman"/>
        </w:rPr>
        <w:t xml:space="preserve"> района Ленинградской области</w:t>
      </w:r>
      <w:r>
        <w:rPr>
          <w:rFonts w:ascii="Times New Roman" w:hAnsi="Times New Roman" w:cs="Times New Roman"/>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5.7. По результатам рассмотрения жалобы принимается одно из следующих решений:</w:t>
      </w:r>
    </w:p>
    <w:p w:rsidR="009B75CD" w:rsidRDefault="009B75CD" w:rsidP="009B75CD">
      <w:pPr>
        <w:pStyle w:val="ConsPlusNormal0"/>
        <w:ind w:firstLine="709"/>
        <w:jc w:val="both"/>
        <w:rPr>
          <w:rFonts w:ascii="Times New Roman" w:hAnsi="Times New Roman" w:cs="Times New Roman"/>
        </w:rPr>
      </w:pPr>
      <w:proofErr w:type="gramStart"/>
      <w:r>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в удовлетворении жалобы отказывается.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r>
        <w:rPr>
          <w:rFonts w:ascii="Times New Roman" w:hAnsi="Times New Roman"/>
        </w:rPr>
        <w:tab/>
        <w:t>6. Особенности выполнения административных процедур в многофункциональных центрах.</w:t>
      </w: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б) определяет предмет обращения;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в) проводит проверку правильности заполнения обращения;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г) проводит проверку укомплектованности пакета документов;</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е) заверяет каждый документ дела своей электронной подписью (далее - ЭП);</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ж) направляет копии документов и реестр документов в комитет:</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в электронном виде (в составе пакетов электронных дел) в день обращения заявителя в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w:t>
      </w:r>
      <w:r>
        <w:rPr>
          <w:rFonts w:ascii="Times New Roman" w:hAnsi="Times New Roman"/>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По окончании приема документов специалист МФЦ выдает заявителю расписку в приеме документов.</w:t>
      </w:r>
    </w:p>
    <w:p w:rsidR="009B75CD" w:rsidRPr="004A6B07"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6.3. При установлении работником МФЦ факта наличия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B75CD" w:rsidRPr="004A6B07"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сообщает заявителю об отсутствии у него права на получение государственной услуги;</w:t>
      </w:r>
    </w:p>
    <w:p w:rsidR="009B75CD"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распечатывает расписку о предоставлении консультации.</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B75CD" w:rsidRDefault="009B75CD" w:rsidP="009B75CD">
      <w:pPr>
        <w:autoSpaceDE w:val="0"/>
        <w:autoSpaceDN w:val="0"/>
        <w:adjustRightInd w:val="0"/>
        <w:spacing w:before="120" w:after="0" w:line="240" w:lineRule="auto"/>
        <w:ind w:firstLine="539"/>
        <w:jc w:val="both"/>
        <w:rPr>
          <w:rFonts w:ascii="Times New Roman" w:hAnsi="Times New Roman"/>
        </w:rPr>
      </w:pPr>
      <w:r>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75CD" w:rsidRDefault="009B75CD" w:rsidP="009B75CD">
      <w:pPr>
        <w:autoSpaceDE w:val="0"/>
        <w:autoSpaceDN w:val="0"/>
        <w:adjustRightInd w:val="0"/>
        <w:spacing w:after="0" w:line="240" w:lineRule="auto"/>
        <w:ind w:firstLine="540"/>
        <w:jc w:val="both"/>
        <w:outlineLvl w:val="0"/>
        <w:rPr>
          <w:rFonts w:ascii="Times New Roman" w:hAnsi="Times New Roman"/>
        </w:rPr>
      </w:pPr>
      <w:r>
        <w:rPr>
          <w:rFonts w:ascii="Times New Roman" w:hAnsi="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F3D2B" w:rsidRDefault="00AF3D2B">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rsidP="004A6B0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A6B07" w:rsidRDefault="004A6B07" w:rsidP="004A6B07">
      <w:pPr>
        <w:spacing w:after="1"/>
        <w:rPr>
          <w:rFonts w:ascii="Times New Roman" w:hAnsi="Times New Roman"/>
          <w:sz w:val="24"/>
          <w:szCs w:val="24"/>
        </w:rPr>
      </w:pP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A6B07" w:rsidRDefault="004A6B07" w:rsidP="004A6B07">
      <w:pPr>
        <w:pStyle w:val="ConsPlusNormal0"/>
        <w:jc w:val="right"/>
        <w:rPr>
          <w:rFonts w:ascii="Times New Roman"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Pr="004A6B07" w:rsidRDefault="004A6B07" w:rsidP="004A6B07">
      <w:pPr>
        <w:widowControl w:val="0"/>
        <w:autoSpaceDE w:val="0"/>
        <w:autoSpaceDN w:val="0"/>
        <w:spacing w:after="0" w:line="240" w:lineRule="auto"/>
        <w:jc w:val="both"/>
        <w:rPr>
          <w:rFonts w:asciiTheme="minorHAnsi" w:hAnsiTheme="minorHAnsi" w:cstheme="minorHAnsi"/>
        </w:rPr>
      </w:pPr>
      <w:bookmarkStart w:id="7" w:name="P397"/>
      <w:bookmarkEnd w:id="7"/>
      <w:r w:rsidRPr="004A6B07">
        <w:rPr>
          <w:rFonts w:cstheme="minorHAnsi"/>
        </w:rPr>
        <w:t>НА БЛАНКЕ ОРГАНИЗАЦИИ</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от</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proofErr w:type="gramStart"/>
      <w:r w:rsidRPr="004A6B07">
        <w:rPr>
          <w:rFonts w:cstheme="minorHAnsi"/>
        </w:rPr>
        <w:t>(полное наименование заявителя для юр. лиц,</w:t>
      </w:r>
      <w:proofErr w:type="gramEnd"/>
    </w:p>
    <w:p w:rsidR="004A6B07" w:rsidRPr="004A6B07" w:rsidRDefault="004A6B07" w:rsidP="004A6B07">
      <w:pPr>
        <w:widowControl w:val="0"/>
        <w:autoSpaceDE w:val="0"/>
        <w:autoSpaceDN w:val="0"/>
        <w:spacing w:after="0" w:line="240" w:lineRule="auto"/>
        <w:ind w:left="5670"/>
        <w:jc w:val="center"/>
        <w:rPr>
          <w:rFonts w:cstheme="minorHAnsi"/>
        </w:rPr>
      </w:pPr>
      <w:proofErr w:type="gramStart"/>
      <w:r w:rsidRPr="004A6B07">
        <w:rPr>
          <w:rFonts w:cstheme="minorHAnsi"/>
        </w:rPr>
        <w:t>ФИО – для физ. лиц)</w:t>
      </w:r>
      <w:proofErr w:type="gramEnd"/>
    </w:p>
    <w:p w:rsidR="004A6B07" w:rsidRPr="004A6B07" w:rsidRDefault="004A6B07" w:rsidP="004A6B07">
      <w:pPr>
        <w:widowControl w:val="0"/>
        <w:autoSpaceDE w:val="0"/>
        <w:autoSpaceDN w:val="0"/>
        <w:spacing w:after="0" w:line="240" w:lineRule="auto"/>
        <w:ind w:left="5670"/>
        <w:jc w:val="center"/>
        <w:rPr>
          <w:rFonts w:cstheme="minorHAnsi"/>
        </w:rPr>
      </w:pP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proofErr w:type="gramStart"/>
      <w:r w:rsidRPr="004A6B07">
        <w:rPr>
          <w:rFonts w:cstheme="minorHAnsi"/>
        </w:rPr>
        <w:t>(ИНН – для юр. лиц,</w:t>
      </w:r>
      <w:proofErr w:type="gramEnd"/>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серия, номер, дата выдачи паспорта, </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 либо номер СНИЛС – для физ. лиц)</w:t>
      </w:r>
    </w:p>
    <w:p w:rsidR="004A6B07" w:rsidRPr="004A6B07" w:rsidRDefault="004A6B07" w:rsidP="004A6B07">
      <w:pPr>
        <w:widowControl w:val="0"/>
        <w:autoSpaceDE w:val="0"/>
        <w:autoSpaceDN w:val="0"/>
        <w:spacing w:after="0" w:line="240" w:lineRule="auto"/>
        <w:ind w:left="5670"/>
        <w:jc w:val="center"/>
        <w:rPr>
          <w:rFonts w:cstheme="minorHAnsi"/>
        </w:rPr>
      </w:pP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(почтовый адрес)</w:t>
      </w: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 (адрес электронной почты, телефон)</w:t>
      </w:r>
    </w:p>
    <w:p w:rsidR="004A6B07" w:rsidRPr="004A6B07" w:rsidRDefault="004A6B07" w:rsidP="004A6B07">
      <w:pPr>
        <w:widowControl w:val="0"/>
        <w:autoSpaceDE w:val="0"/>
        <w:autoSpaceDN w:val="0"/>
        <w:spacing w:after="0" w:line="240" w:lineRule="auto"/>
        <w:jc w:val="right"/>
        <w:rPr>
          <w:rFonts w:cstheme="minorHAnsi"/>
        </w:rPr>
      </w:pP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Заявление</w:t>
      </w: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о предоставлении муниципальной услуги</w:t>
      </w: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"Предоставление сведений об объектах учета, содержащихся в реестре муниципального имущества"</w:t>
      </w:r>
    </w:p>
    <w:p w:rsidR="004A6B07" w:rsidRPr="004A6B07" w:rsidRDefault="004A6B07" w:rsidP="004A6B07">
      <w:pPr>
        <w:widowControl w:val="0"/>
        <w:autoSpaceDE w:val="0"/>
        <w:autoSpaceDN w:val="0"/>
        <w:spacing w:after="0" w:line="240" w:lineRule="auto"/>
        <w:ind w:firstLine="540"/>
        <w:jc w:val="both"/>
        <w:rPr>
          <w:rFonts w:cstheme="minorHAnsi"/>
        </w:rPr>
      </w:pPr>
    </w:p>
    <w:p w:rsidR="004A6B07" w:rsidRPr="004A6B07" w:rsidRDefault="004A6B07" w:rsidP="004A6B07">
      <w:pPr>
        <w:widowControl w:val="0"/>
        <w:autoSpaceDE w:val="0"/>
        <w:autoSpaceDN w:val="0"/>
        <w:spacing w:after="0" w:line="240" w:lineRule="auto"/>
        <w:jc w:val="both"/>
        <w:rPr>
          <w:rFonts w:cstheme="minorHAnsi"/>
        </w:rPr>
      </w:pPr>
      <w:r w:rsidRPr="004A6B07">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A6B07" w:rsidRPr="004A6B07" w:rsidRDefault="004A6B07" w:rsidP="004A6B07">
      <w:pPr>
        <w:widowControl w:val="0"/>
        <w:autoSpaceDE w:val="0"/>
        <w:autoSpaceDN w:val="0"/>
        <w:spacing w:after="0" w:line="240" w:lineRule="auto"/>
        <w:jc w:val="both"/>
        <w:rPr>
          <w:rFonts w:cstheme="minorHAnsi"/>
        </w:rPr>
      </w:pPr>
      <w:r w:rsidRPr="004A6B07">
        <w:rPr>
          <w:rFonts w:cstheme="minorHAnsi"/>
        </w:rPr>
        <w:t>__________________________________________________________________________________________</w:t>
      </w:r>
    </w:p>
    <w:p w:rsidR="004A6B07" w:rsidRPr="004A6B07" w:rsidRDefault="004A6B07" w:rsidP="004A6B07">
      <w:pPr>
        <w:widowControl w:val="0"/>
        <w:autoSpaceDE w:val="0"/>
        <w:autoSpaceDN w:val="0"/>
        <w:spacing w:after="0" w:line="240" w:lineRule="auto"/>
        <w:jc w:val="center"/>
        <w:rPr>
          <w:rFonts w:cstheme="minorHAnsi"/>
        </w:rPr>
      </w:pPr>
      <w:r w:rsidRPr="004A6B07">
        <w:rPr>
          <w:rFonts w:cstheme="minorHAnsi"/>
        </w:rPr>
        <w:t>(указываются при наличии: наименование объекта</w:t>
      </w:r>
      <w:r w:rsidRPr="004A6B07">
        <w:rPr>
          <w:rFonts w:cstheme="minorHAnsi"/>
          <w:vertAlign w:val="superscript"/>
        </w:rPr>
        <w:footnoteReference w:id="1"/>
      </w:r>
      <w:r w:rsidRPr="004A6B07">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A6B07" w:rsidRPr="004A6B07" w:rsidRDefault="004A6B07" w:rsidP="004A6B07">
      <w:pPr>
        <w:widowControl w:val="0"/>
        <w:autoSpaceDE w:val="0"/>
        <w:autoSpaceDN w:val="0"/>
        <w:spacing w:after="0" w:line="240" w:lineRule="auto"/>
        <w:ind w:firstLine="540"/>
        <w:jc w:val="both"/>
        <w:rPr>
          <w:rFonts w:cstheme="minorHAnsi"/>
        </w:rPr>
      </w:pPr>
    </w:p>
    <w:p w:rsidR="004A6B07" w:rsidRPr="004A6B07" w:rsidRDefault="004A6B07" w:rsidP="004A6B07">
      <w:pPr>
        <w:ind w:firstLine="709"/>
        <w:jc w:val="both"/>
        <w:rPr>
          <w:rFonts w:eastAsiaTheme="minorHAnsi" w:cstheme="minorHAnsi"/>
          <w:u w:val="single"/>
        </w:rPr>
      </w:pPr>
      <w:r w:rsidRPr="004A6B07">
        <w:rPr>
          <w:rFonts w:eastAsiaTheme="minorHAnsi" w:cstheme="minorHAnsi"/>
          <w:u w:val="single"/>
        </w:rPr>
        <w:t>Приложение:</w:t>
      </w:r>
      <w:r w:rsidRPr="004A6B07">
        <w:rPr>
          <w:rFonts w:eastAsiaTheme="minorHAnsi" w:cstheme="minorHAnsi"/>
        </w:rPr>
        <w:t xml:space="preserve"> копия доверенности, подтверждающей полномочия лица, действующего от имени заявителя, (</w:t>
      </w:r>
      <w:r w:rsidRPr="004A6B07">
        <w:rPr>
          <w:rFonts w:eastAsiaTheme="minorHAnsi" w:cstheme="minorHAnsi"/>
          <w:i/>
          <w:u w:val="single"/>
        </w:rPr>
        <w:t>прилагается в случае отсутствия у указанного лица права действовать от имени заявителя без доверенности).</w:t>
      </w:r>
    </w:p>
    <w:p w:rsidR="004A6B07" w:rsidRPr="004A6B07" w:rsidRDefault="004A6B07" w:rsidP="004A6B07">
      <w:pPr>
        <w:widowControl w:val="0"/>
        <w:autoSpaceDE w:val="0"/>
        <w:autoSpaceDN w:val="0"/>
        <w:spacing w:after="0" w:line="240" w:lineRule="auto"/>
        <w:jc w:val="both"/>
        <w:rPr>
          <w:rFonts w:cstheme="minorHAnsi"/>
          <w:lang w:eastAsia="ru-RU"/>
        </w:rPr>
      </w:pPr>
      <w:r w:rsidRPr="004A6B07">
        <w:rPr>
          <w:rFonts w:cstheme="minorHAnsi"/>
        </w:rPr>
        <w:t>Результат  рассмотрения  заявления  прошу:</w:t>
      </w:r>
    </w:p>
    <w:tbl>
      <w:tblPr>
        <w:tblStyle w:val="a7"/>
        <w:tblW w:w="0" w:type="auto"/>
        <w:tblLook w:val="04A0" w:firstRow="1" w:lastRow="0" w:firstColumn="1" w:lastColumn="0" w:noHBand="0" w:noVBand="1"/>
      </w:tblPr>
      <w:tblGrid>
        <w:gridCol w:w="675"/>
        <w:gridCol w:w="8364"/>
      </w:tblGrid>
      <w:tr w:rsidR="004A6B07" w:rsidRPr="004A6B07" w:rsidTr="004A6B07">
        <w:trPr>
          <w:trHeight w:val="527"/>
        </w:trPr>
        <w:tc>
          <w:tcPr>
            <w:tcW w:w="675" w:type="dxa"/>
            <w:tcBorders>
              <w:top w:val="single" w:sz="4" w:space="0" w:color="auto"/>
              <w:left w:val="single" w:sz="4" w:space="0" w:color="auto"/>
              <w:bottom w:val="single" w:sz="4" w:space="0" w:color="auto"/>
              <w:right w:val="single" w:sz="4" w:space="0" w:color="auto"/>
            </w:tcBorders>
          </w:tcPr>
          <w:p w:rsidR="004A6B07" w:rsidRPr="004A6B07" w:rsidRDefault="004A6B07">
            <w:pPr>
              <w:widowControl w:val="0"/>
              <w:autoSpaceDE w:val="0"/>
              <w:autoSpaceDN w:val="0"/>
              <w:jc w:val="both"/>
              <w:rPr>
                <w:rFonts w:cstheme="minorHAnsi"/>
              </w:rPr>
            </w:pPr>
          </w:p>
        </w:tc>
        <w:tc>
          <w:tcPr>
            <w:tcW w:w="8364" w:type="dxa"/>
            <w:tcBorders>
              <w:top w:val="nil"/>
              <w:left w:val="single" w:sz="4" w:space="0" w:color="auto"/>
              <w:bottom w:val="nil"/>
              <w:right w:val="nil"/>
            </w:tcBorders>
            <w:hideMark/>
          </w:tcPr>
          <w:p w:rsidR="004A6B07" w:rsidRPr="004A6B07" w:rsidRDefault="004A6B07" w:rsidP="008B1921">
            <w:pPr>
              <w:widowControl w:val="0"/>
              <w:autoSpaceDE w:val="0"/>
              <w:autoSpaceDN w:val="0"/>
              <w:jc w:val="both"/>
              <w:rPr>
                <w:rFonts w:cstheme="minorHAnsi"/>
              </w:rPr>
            </w:pPr>
            <w:r w:rsidRPr="004A6B07">
              <w:rPr>
                <w:rFonts w:cstheme="minorHAnsi"/>
              </w:rPr>
              <w:t xml:space="preserve">выдать на руки в МФЦ </w:t>
            </w:r>
          </w:p>
        </w:tc>
      </w:tr>
      <w:tr w:rsidR="004A6B07" w:rsidRPr="004A6B07" w:rsidTr="004A6B07">
        <w:tc>
          <w:tcPr>
            <w:tcW w:w="675" w:type="dxa"/>
            <w:tcBorders>
              <w:top w:val="single" w:sz="4" w:space="0" w:color="auto"/>
              <w:left w:val="single" w:sz="4" w:space="0" w:color="auto"/>
              <w:bottom w:val="single" w:sz="4" w:space="0" w:color="auto"/>
              <w:right w:val="single" w:sz="4" w:space="0" w:color="auto"/>
            </w:tcBorders>
          </w:tcPr>
          <w:p w:rsidR="004A6B07" w:rsidRPr="004A6B07" w:rsidRDefault="004A6B07">
            <w:pPr>
              <w:widowControl w:val="0"/>
              <w:autoSpaceDE w:val="0"/>
              <w:autoSpaceDN w:val="0"/>
              <w:jc w:val="both"/>
              <w:rPr>
                <w:rFonts w:cstheme="minorHAnsi"/>
              </w:rPr>
            </w:pPr>
          </w:p>
          <w:p w:rsidR="004A6B07" w:rsidRPr="004A6B07" w:rsidRDefault="004A6B07">
            <w:pPr>
              <w:widowControl w:val="0"/>
              <w:autoSpaceDE w:val="0"/>
              <w:autoSpaceDN w:val="0"/>
              <w:jc w:val="both"/>
              <w:rPr>
                <w:rFonts w:cstheme="minorHAnsi"/>
              </w:rPr>
            </w:pPr>
          </w:p>
        </w:tc>
        <w:tc>
          <w:tcPr>
            <w:tcW w:w="8364" w:type="dxa"/>
            <w:tcBorders>
              <w:top w:val="nil"/>
              <w:left w:val="single" w:sz="4" w:space="0" w:color="auto"/>
              <w:bottom w:val="nil"/>
              <w:right w:val="nil"/>
            </w:tcBorders>
            <w:hideMark/>
          </w:tcPr>
          <w:p w:rsidR="004A6B07" w:rsidRPr="004A6B07" w:rsidRDefault="004A6B07">
            <w:pPr>
              <w:widowControl w:val="0"/>
              <w:autoSpaceDE w:val="0"/>
              <w:autoSpaceDN w:val="0"/>
              <w:jc w:val="both"/>
              <w:rPr>
                <w:rFonts w:cstheme="minorHAnsi"/>
              </w:rPr>
            </w:pPr>
            <w:r w:rsidRPr="004A6B07">
              <w:rPr>
                <w:rFonts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4A6B07" w:rsidRPr="004A6B07" w:rsidTr="004A6B07">
        <w:trPr>
          <w:cantSplit/>
          <w:trHeight w:val="536"/>
        </w:trPr>
        <w:tc>
          <w:tcPr>
            <w:tcW w:w="2835"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c>
          <w:tcPr>
            <w:tcW w:w="426" w:type="dxa"/>
            <w:vAlign w:val="bottom"/>
          </w:tcPr>
          <w:p w:rsidR="004A6B07" w:rsidRPr="004A6B07" w:rsidRDefault="004A6B07">
            <w:pPr>
              <w:rPr>
                <w:rFonts w:eastAsiaTheme="minorHAnsi" w:cstheme="minorHAnsi"/>
              </w:rPr>
            </w:pPr>
          </w:p>
        </w:tc>
        <w:tc>
          <w:tcPr>
            <w:tcW w:w="4252"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c>
          <w:tcPr>
            <w:tcW w:w="425" w:type="dxa"/>
            <w:vAlign w:val="bottom"/>
          </w:tcPr>
          <w:p w:rsidR="004A6B07" w:rsidRPr="004A6B07" w:rsidRDefault="004A6B07">
            <w:pPr>
              <w:rPr>
                <w:rFonts w:eastAsiaTheme="minorHAnsi" w:cstheme="minorHAnsi"/>
              </w:rPr>
            </w:pPr>
          </w:p>
        </w:tc>
        <w:tc>
          <w:tcPr>
            <w:tcW w:w="1985"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r>
      <w:tr w:rsidR="004A6B07" w:rsidRPr="004A6B07" w:rsidTr="004A6B07">
        <w:trPr>
          <w:cantSplit/>
        </w:trPr>
        <w:tc>
          <w:tcPr>
            <w:tcW w:w="2835" w:type="dxa"/>
            <w:tcBorders>
              <w:top w:val="single" w:sz="4" w:space="0" w:color="auto"/>
              <w:left w:val="nil"/>
              <w:bottom w:val="nil"/>
              <w:right w:val="nil"/>
            </w:tcBorders>
            <w:hideMark/>
          </w:tcPr>
          <w:p w:rsidR="004A6B07" w:rsidRPr="004A6B07" w:rsidRDefault="004A6B07">
            <w:pPr>
              <w:jc w:val="center"/>
              <w:rPr>
                <w:rFonts w:eastAsiaTheme="minorHAnsi" w:cstheme="minorHAnsi"/>
                <w:lang w:val="en-US"/>
              </w:rPr>
            </w:pPr>
            <w:r w:rsidRPr="004A6B07">
              <w:rPr>
                <w:rFonts w:eastAsiaTheme="minorHAnsi" w:cstheme="minorHAnsi"/>
              </w:rPr>
              <w:lastRenderedPageBreak/>
              <w:t>(наименование должности)</w:t>
            </w:r>
          </w:p>
        </w:tc>
        <w:tc>
          <w:tcPr>
            <w:tcW w:w="426" w:type="dxa"/>
          </w:tcPr>
          <w:p w:rsidR="004A6B07" w:rsidRPr="004A6B07" w:rsidRDefault="004A6B07">
            <w:pPr>
              <w:jc w:val="center"/>
              <w:rPr>
                <w:rFonts w:eastAsiaTheme="minorHAnsi" w:cstheme="minorHAnsi"/>
                <w:lang w:val="en-US"/>
              </w:rPr>
            </w:pPr>
          </w:p>
        </w:tc>
        <w:tc>
          <w:tcPr>
            <w:tcW w:w="4252" w:type="dxa"/>
            <w:tcBorders>
              <w:top w:val="single" w:sz="4" w:space="0" w:color="auto"/>
              <w:left w:val="nil"/>
              <w:bottom w:val="nil"/>
              <w:right w:val="nil"/>
            </w:tcBorders>
            <w:hideMark/>
          </w:tcPr>
          <w:p w:rsidR="004A6B07" w:rsidRPr="004A6B07" w:rsidRDefault="004A6B07">
            <w:pPr>
              <w:jc w:val="center"/>
              <w:rPr>
                <w:rFonts w:eastAsiaTheme="minorHAnsi" w:cstheme="minorHAnsi"/>
              </w:rPr>
            </w:pPr>
            <w:r w:rsidRPr="004A6B07">
              <w:rPr>
                <w:rFonts w:eastAsiaTheme="minorHAnsi" w:cstheme="minorHAnsi"/>
              </w:rPr>
              <w:t>(подпись)</w:t>
            </w:r>
          </w:p>
        </w:tc>
        <w:tc>
          <w:tcPr>
            <w:tcW w:w="425" w:type="dxa"/>
          </w:tcPr>
          <w:p w:rsidR="004A6B07" w:rsidRPr="004A6B07" w:rsidRDefault="004A6B07">
            <w:pPr>
              <w:jc w:val="center"/>
              <w:rPr>
                <w:rFonts w:eastAsiaTheme="minorHAnsi" w:cstheme="minorHAnsi"/>
              </w:rPr>
            </w:pPr>
          </w:p>
        </w:tc>
        <w:tc>
          <w:tcPr>
            <w:tcW w:w="1985" w:type="dxa"/>
            <w:tcBorders>
              <w:top w:val="single" w:sz="4" w:space="0" w:color="auto"/>
              <w:left w:val="nil"/>
              <w:bottom w:val="nil"/>
              <w:right w:val="nil"/>
            </w:tcBorders>
            <w:hideMark/>
          </w:tcPr>
          <w:p w:rsidR="004A6B07" w:rsidRPr="004A6B07" w:rsidRDefault="004A6B07">
            <w:pPr>
              <w:jc w:val="center"/>
              <w:rPr>
                <w:rFonts w:eastAsiaTheme="minorHAnsi" w:cstheme="minorHAnsi"/>
              </w:rPr>
            </w:pPr>
            <w:r w:rsidRPr="004A6B07">
              <w:rPr>
                <w:rFonts w:eastAsiaTheme="minorHAnsi" w:cstheme="minorHAnsi"/>
              </w:rPr>
              <w:t>(ФИО)</w:t>
            </w:r>
          </w:p>
        </w:tc>
      </w:tr>
    </w:tbl>
    <w:p w:rsidR="004A6B07" w:rsidRPr="004A6B07" w:rsidRDefault="004A6B07" w:rsidP="004A6B07">
      <w:pPr>
        <w:widowControl w:val="0"/>
        <w:autoSpaceDE w:val="0"/>
        <w:autoSpaceDN w:val="0"/>
        <w:spacing w:after="0" w:line="192" w:lineRule="auto"/>
        <w:jc w:val="both"/>
        <w:rPr>
          <w:rFonts w:asciiTheme="minorHAnsi" w:hAnsiTheme="minorHAnsi" w:cstheme="minorHAnsi"/>
        </w:rPr>
      </w:pPr>
      <w:r w:rsidRPr="004A6B07">
        <w:rPr>
          <w:rFonts w:cstheme="minorHAnsi"/>
        </w:rPr>
        <w:t>Исполнитель______________________</w:t>
      </w:r>
    </w:p>
    <w:p w:rsidR="004A6B07" w:rsidRPr="004A6B07" w:rsidRDefault="004A6B07" w:rsidP="004A6B07">
      <w:pPr>
        <w:pStyle w:val="ConsPlusNormal0"/>
        <w:rPr>
          <w:rFonts w:ascii="Times New Roman" w:eastAsiaTheme="minorEastAsia" w:hAnsi="Times New Roman" w:cs="Times New Roman"/>
          <w:sz w:val="24"/>
          <w:szCs w:val="24"/>
        </w:rPr>
      </w:pPr>
      <w:r w:rsidRPr="004A6B07">
        <w:rPr>
          <w:rFonts w:asciiTheme="minorHAnsi" w:hAnsiTheme="minorHAnsi" w:cstheme="minorHAnsi"/>
        </w:rPr>
        <w:t>(ФИО, телефон, адрес электронной почты)</w:t>
      </w: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pStyle w:val="ConsPlusNormal0"/>
        <w:ind w:firstLine="540"/>
        <w:jc w:val="both"/>
        <w:rPr>
          <w:rFonts w:ascii="Times New Roman" w:hAnsi="Times New Roman" w:cs="Times New Roman"/>
          <w:sz w:val="24"/>
          <w:szCs w:val="24"/>
        </w:rPr>
      </w:pPr>
    </w:p>
    <w:p w:rsidR="004A6B07" w:rsidRPr="004A6B07" w:rsidRDefault="004A6B07" w:rsidP="004A6B07">
      <w:pPr>
        <w:autoSpaceDE w:val="0"/>
        <w:autoSpaceDN w:val="0"/>
        <w:adjustRightInd w:val="0"/>
        <w:spacing w:after="0" w:line="240" w:lineRule="auto"/>
        <w:jc w:val="center"/>
        <w:rPr>
          <w:rFonts w:ascii="Courier New" w:eastAsia="Calibri" w:hAnsi="Courier New" w:cs="Courier New"/>
          <w:sz w:val="20"/>
          <w:szCs w:val="20"/>
        </w:rPr>
      </w:pPr>
      <w:r w:rsidRPr="004A6B07">
        <w:rPr>
          <w:rFonts w:ascii="Courier New" w:eastAsia="Calibri" w:hAnsi="Courier New" w:cs="Courier New"/>
          <w:sz w:val="20"/>
          <w:szCs w:val="20"/>
        </w:rPr>
        <w:t>Согласие на обработку персональных данных</w:t>
      </w:r>
    </w:p>
    <w:p w:rsidR="004A6B07" w:rsidRPr="004A6B07" w:rsidRDefault="004A6B07" w:rsidP="004A6B07">
      <w:pPr>
        <w:autoSpaceDE w:val="0"/>
        <w:autoSpaceDN w:val="0"/>
        <w:adjustRightInd w:val="0"/>
        <w:spacing w:after="0" w:line="240" w:lineRule="auto"/>
        <w:jc w:val="center"/>
        <w:rPr>
          <w:rFonts w:ascii="Courier New" w:eastAsia="Calibri" w:hAnsi="Courier New" w:cs="Courier New"/>
          <w:sz w:val="20"/>
          <w:szCs w:val="20"/>
        </w:rPr>
      </w:pPr>
      <w:r w:rsidRPr="004A6B07">
        <w:rPr>
          <w:rFonts w:ascii="Courier New" w:eastAsia="Calibri" w:hAnsi="Courier New" w:cs="Courier New"/>
          <w:sz w:val="20"/>
          <w:szCs w:val="20"/>
        </w:rPr>
        <w:t>(для физических лиц)</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lang w:eastAsia="ru-RU"/>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Я, 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(фамилия, имя, отчество субъекта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в  соответствии  с </w:t>
      </w:r>
      <w:hyperlink r:id="rId17" w:history="1">
        <w:r w:rsidRPr="004A6B07">
          <w:rPr>
            <w:rStyle w:val="a3"/>
            <w:rFonts w:ascii="Courier New" w:hAnsi="Courier New" w:cs="Courier New"/>
            <w:sz w:val="20"/>
            <w:szCs w:val="20"/>
          </w:rPr>
          <w:t>п. 4 ст. 9</w:t>
        </w:r>
      </w:hyperlink>
      <w:r w:rsidRPr="004A6B07">
        <w:rPr>
          <w:rFonts w:ascii="Courier New" w:hAnsi="Courier New" w:cs="Courier New"/>
          <w:sz w:val="20"/>
          <w:szCs w:val="20"/>
        </w:rPr>
        <w:t xml:space="preserve"> Федерального закона  от  27.07.2006  № 152-ФЗ</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«О персональных данных», зарегистрирова</w:t>
      </w:r>
      <w:proofErr w:type="gramStart"/>
      <w:r w:rsidRPr="004A6B07">
        <w:rPr>
          <w:rFonts w:ascii="Courier New" w:hAnsi="Courier New" w:cs="Courier New"/>
          <w:sz w:val="20"/>
          <w:szCs w:val="20"/>
        </w:rPr>
        <w:t>н(</w:t>
      </w:r>
      <w:proofErr w:type="gramEnd"/>
      <w:r w:rsidRPr="004A6B07">
        <w:rPr>
          <w:rFonts w:ascii="Courier New" w:hAnsi="Courier New" w:cs="Courier New"/>
          <w:sz w:val="20"/>
          <w:szCs w:val="20"/>
        </w:rPr>
        <w:t>а) по адресу: 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документ, удостоверяющий личность: 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w:t>
      </w:r>
      <w:proofErr w:type="gramStart"/>
      <w:r w:rsidRPr="004A6B07">
        <w:rPr>
          <w:rFonts w:ascii="Courier New" w:hAnsi="Courier New" w:cs="Courier New"/>
          <w:sz w:val="20"/>
          <w:szCs w:val="20"/>
        </w:rPr>
        <w:t>(наименование документа, №, сведения о дате</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выдачи документа и выдавшем его </w:t>
      </w:r>
      <w:proofErr w:type="gramStart"/>
      <w:r w:rsidRPr="004A6B07">
        <w:rPr>
          <w:rFonts w:ascii="Courier New" w:hAnsi="Courier New" w:cs="Courier New"/>
          <w:sz w:val="20"/>
          <w:szCs w:val="20"/>
        </w:rPr>
        <w:t>органе</w:t>
      </w:r>
      <w:proofErr w:type="gramEnd"/>
      <w:r w:rsidRPr="004A6B07">
        <w:rPr>
          <w:rFonts w:ascii="Courier New" w:hAnsi="Courier New" w:cs="Courier New"/>
          <w:sz w:val="20"/>
          <w:szCs w:val="20"/>
        </w:rPr>
        <w:t>)</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(Вариант: ________________________________________________________________,</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(фамилия, имя, отчество представителя субъекта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зарегистрирован</w:t>
      </w:r>
      <w:proofErr w:type="gramEnd"/>
      <w:r w:rsidRPr="004A6B07">
        <w:rPr>
          <w:rFonts w:ascii="Courier New" w:hAnsi="Courier New" w:cs="Courier New"/>
          <w:sz w:val="20"/>
          <w:szCs w:val="20"/>
        </w:rPr>
        <w:t xml:space="preserve"> ______ по адресу: 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документ, удостоверяющий личность: 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w:t>
      </w:r>
      <w:proofErr w:type="gramStart"/>
      <w:r w:rsidRPr="004A6B07">
        <w:rPr>
          <w:rFonts w:ascii="Courier New" w:hAnsi="Courier New" w:cs="Courier New"/>
          <w:sz w:val="20"/>
          <w:szCs w:val="20"/>
        </w:rPr>
        <w:t>(наименование документа, №, сведения о дате</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выдачи документа и выдавшем его </w:t>
      </w:r>
      <w:proofErr w:type="gramStart"/>
      <w:r w:rsidRPr="004A6B07">
        <w:rPr>
          <w:rFonts w:ascii="Courier New" w:hAnsi="Courier New" w:cs="Courier New"/>
          <w:sz w:val="20"/>
          <w:szCs w:val="20"/>
        </w:rPr>
        <w:t>органе</w:t>
      </w:r>
      <w:proofErr w:type="gramEnd"/>
      <w:r w:rsidRPr="004A6B07">
        <w:rPr>
          <w:rFonts w:ascii="Courier New" w:hAnsi="Courier New" w:cs="Courier New"/>
          <w:sz w:val="20"/>
          <w:szCs w:val="20"/>
        </w:rPr>
        <w:t>)</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Доверенность от «__» ______ _____ г. № ____ (или реквизиты иного документа,</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подтверждающего полномочия представителя)</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в целях 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(указать цель обработки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даю согласие 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w:t>
      </w:r>
      <w:proofErr w:type="gramStart"/>
      <w:r w:rsidRPr="004A6B07">
        <w:rPr>
          <w:rFonts w:ascii="Courier New" w:hAnsi="Courier New" w:cs="Courier New"/>
          <w:sz w:val="20"/>
          <w:szCs w:val="20"/>
        </w:rPr>
        <w:t>(указать наименование лица, получающего согласие субъекта</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находящемуся по адресу: ____________________________________,</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на обработку моих персональных данных, а именно: 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(указать перечень персональных данных, на обработку которых дается согласие</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субъекта   персональных   данных),  то   есть   на   совершение   действий,</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roofErr w:type="gramStart"/>
      <w:r w:rsidRPr="004A6B07">
        <w:rPr>
          <w:rFonts w:ascii="Courier New" w:hAnsi="Courier New" w:cs="Courier New"/>
          <w:sz w:val="20"/>
          <w:szCs w:val="20"/>
        </w:rPr>
        <w:t>предусмотренных</w:t>
      </w:r>
      <w:proofErr w:type="gramEnd"/>
      <w:r w:rsidRPr="004A6B07">
        <w:rPr>
          <w:rFonts w:ascii="Courier New" w:hAnsi="Courier New" w:cs="Courier New"/>
          <w:sz w:val="20"/>
          <w:szCs w:val="20"/>
        </w:rPr>
        <w:t xml:space="preserve">  </w:t>
      </w:r>
      <w:hyperlink r:id="rId18" w:history="1">
        <w:r w:rsidRPr="004A6B07">
          <w:rPr>
            <w:rStyle w:val="a3"/>
            <w:rFonts w:ascii="Courier New" w:hAnsi="Courier New" w:cs="Courier New"/>
            <w:sz w:val="20"/>
            <w:szCs w:val="20"/>
          </w:rPr>
          <w:t>п.  3  ст. 3</w:t>
        </w:r>
      </w:hyperlink>
      <w:r w:rsidRPr="004A6B07">
        <w:rPr>
          <w:rFonts w:ascii="Courier New" w:hAnsi="Courier New" w:cs="Courier New"/>
          <w:sz w:val="20"/>
          <w:szCs w:val="20"/>
        </w:rPr>
        <w:t xml:space="preserve"> Федерального закона от 27.07.2006 № 152-ФЗ «О</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Настоящее  согласие  действует  со  дня  его подписания до дня отзыва </w:t>
      </w:r>
      <w:proofErr w:type="gramStart"/>
      <w:r w:rsidRPr="004A6B07">
        <w:rPr>
          <w:rFonts w:ascii="Courier New" w:hAnsi="Courier New" w:cs="Courier New"/>
          <w:sz w:val="20"/>
          <w:szCs w:val="20"/>
        </w:rPr>
        <w:t>в</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письменной форме.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 ______________ ____ </w:t>
      </w:r>
      <w:proofErr w:type="gramStart"/>
      <w:r w:rsidRPr="004A6B07">
        <w:rPr>
          <w:rFonts w:ascii="Courier New" w:hAnsi="Courier New" w:cs="Courier New"/>
          <w:sz w:val="20"/>
          <w:szCs w:val="20"/>
        </w:rPr>
        <w:t>г</w:t>
      </w:r>
      <w:proofErr w:type="gramEnd"/>
      <w:r w:rsidRPr="004A6B07">
        <w:rPr>
          <w:rFonts w:ascii="Courier New" w:hAnsi="Courier New" w:cs="Courier New"/>
          <w:sz w:val="20"/>
          <w:szCs w:val="20"/>
        </w:rPr>
        <w:t>.</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Субъект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(подпись)         (Ф.И.О.)</w:t>
      </w:r>
    </w:p>
    <w:p w:rsidR="004A6B07" w:rsidRPr="004A6B07" w:rsidRDefault="004A6B07" w:rsidP="004A6B07">
      <w:pPr>
        <w:pStyle w:val="ConsPlusNormal0"/>
        <w:rPr>
          <w:rFonts w:ascii="Times New Roman" w:eastAsiaTheme="minorEastAsia" w:hAnsi="Times New Roman" w:cs="Times New Roman"/>
          <w:sz w:val="24"/>
          <w:szCs w:val="24"/>
        </w:rPr>
      </w:pP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Pr="004A6B07" w:rsidRDefault="008B1921"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r w:rsidRPr="004A6B07">
        <w:rPr>
          <w:rFonts w:cs="Calibri"/>
          <w:szCs w:val="20"/>
        </w:rPr>
        <w:lastRenderedPageBreak/>
        <w:t>Приложение 2</w:t>
      </w:r>
    </w:p>
    <w:p w:rsidR="004A6B07" w:rsidRPr="004A6B07" w:rsidRDefault="004A6B07" w:rsidP="004A6B07">
      <w:pPr>
        <w:widowControl w:val="0"/>
        <w:autoSpaceDE w:val="0"/>
        <w:autoSpaceDN w:val="0"/>
        <w:spacing w:after="0" w:line="240" w:lineRule="auto"/>
        <w:jc w:val="right"/>
        <w:rPr>
          <w:rFonts w:cs="Calibri"/>
          <w:szCs w:val="20"/>
        </w:rPr>
      </w:pPr>
      <w:r w:rsidRPr="004A6B07">
        <w:rPr>
          <w:rFonts w:cs="Calibri"/>
          <w:szCs w:val="20"/>
        </w:rPr>
        <w:t xml:space="preserve">к административному регламенту </w:t>
      </w:r>
    </w:p>
    <w:p w:rsidR="004A6B07" w:rsidRPr="004A6B07" w:rsidRDefault="004A6B07" w:rsidP="004A6B07">
      <w:pPr>
        <w:widowControl w:val="0"/>
        <w:autoSpaceDE w:val="0"/>
        <w:autoSpaceDN w:val="0"/>
        <w:spacing w:after="0" w:line="240" w:lineRule="auto"/>
        <w:rPr>
          <w:rFonts w:cs="Calibri"/>
          <w:szCs w:val="20"/>
        </w:rPr>
      </w:pPr>
    </w:p>
    <w:p w:rsidR="004A6B07" w:rsidRPr="004A6B07" w:rsidRDefault="004A6B07" w:rsidP="004A6B07">
      <w:pPr>
        <w:widowControl w:val="0"/>
        <w:autoSpaceDE w:val="0"/>
        <w:autoSpaceDN w:val="0"/>
        <w:spacing w:after="0" w:line="240" w:lineRule="auto"/>
        <w:rPr>
          <w:rFonts w:cs="Calibri"/>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w:t>
      </w:r>
      <w:proofErr w:type="gramStart"/>
      <w:r w:rsidRPr="004A6B07">
        <w:rPr>
          <w:rFonts w:ascii="Courier New" w:hAnsi="Courier New" w:cs="Courier New"/>
          <w:sz w:val="20"/>
          <w:szCs w:val="20"/>
        </w:rPr>
        <w:t>(контактные данные заявителя</w:t>
      </w:r>
      <w:proofErr w:type="gramEnd"/>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адрес, телефон)</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УВЕДОМЛЕНИЕ</w:t>
      </w:r>
    </w:p>
    <w:p w:rsidR="004A6B07" w:rsidRPr="004A6B07" w:rsidRDefault="004A6B07" w:rsidP="004A6B07">
      <w:pPr>
        <w:widowControl w:val="0"/>
        <w:autoSpaceDE w:val="0"/>
        <w:autoSpaceDN w:val="0"/>
        <w:spacing w:after="0" w:line="240" w:lineRule="auto"/>
        <w:rPr>
          <w:rFonts w:ascii="Courier New" w:hAnsi="Courier New" w:cs="Courier New"/>
          <w:sz w:val="20"/>
          <w:szCs w:val="20"/>
        </w:rPr>
      </w:pPr>
      <w:r w:rsidRPr="004A6B07">
        <w:rPr>
          <w:rFonts w:ascii="Courier New" w:hAnsi="Courier New" w:cs="Courier New"/>
          <w:sz w:val="20"/>
          <w:szCs w:val="20"/>
        </w:rPr>
        <w:t>об отсутствии объекта учета в реестре муниципального имущества МО___________;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rsidR="004A6B07" w:rsidRDefault="004A6B07" w:rsidP="004A6B07">
      <w:pPr>
        <w:rPr>
          <w:rFonts w:ascii="Courier New" w:hAnsi="Courier New" w:cs="Courier New"/>
          <w:sz w:val="20"/>
          <w:szCs w:val="20"/>
        </w:rPr>
      </w:pPr>
    </w:p>
    <w:p w:rsidR="004A6B07" w:rsidRDefault="004A6B07" w:rsidP="004A6B07">
      <w:pPr>
        <w:rPr>
          <w:rFonts w:ascii="Courier New" w:hAnsi="Courier New" w:cs="Courier New"/>
          <w:sz w:val="20"/>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r>
        <w:rPr>
          <w:rFonts w:cs="Calibri"/>
          <w:szCs w:val="20"/>
        </w:rPr>
        <w:lastRenderedPageBreak/>
        <w:t>Приложение 3</w:t>
      </w:r>
    </w:p>
    <w:p w:rsidR="004A6B07" w:rsidRDefault="004A6B07" w:rsidP="004A6B07">
      <w:pPr>
        <w:widowControl w:val="0"/>
        <w:autoSpaceDE w:val="0"/>
        <w:autoSpaceDN w:val="0"/>
        <w:spacing w:after="0" w:line="240" w:lineRule="auto"/>
        <w:jc w:val="right"/>
        <w:rPr>
          <w:rFonts w:cs="Calibri"/>
          <w:szCs w:val="20"/>
        </w:rPr>
      </w:pPr>
      <w:r>
        <w:rPr>
          <w:rFonts w:cs="Calibri"/>
          <w:szCs w:val="20"/>
        </w:rPr>
        <w:t>к методическим рекомендациям</w:t>
      </w:r>
    </w:p>
    <w:p w:rsidR="004A6B07" w:rsidRDefault="004A6B07" w:rsidP="004A6B07">
      <w:pPr>
        <w:widowControl w:val="0"/>
        <w:autoSpaceDE w:val="0"/>
        <w:autoSpaceDN w:val="0"/>
        <w:spacing w:after="0" w:line="240" w:lineRule="auto"/>
        <w:rPr>
          <w:rFonts w:cs="Calibri"/>
          <w:szCs w:val="20"/>
        </w:rPr>
      </w:pPr>
    </w:p>
    <w:p w:rsidR="004A6B07" w:rsidRDefault="004A6B07" w:rsidP="004A6B07">
      <w:pPr>
        <w:widowControl w:val="0"/>
        <w:autoSpaceDE w:val="0"/>
        <w:autoSpaceDN w:val="0"/>
        <w:spacing w:after="0" w:line="240" w:lineRule="auto"/>
        <w:rPr>
          <w:rFonts w:cs="Calibri"/>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(контактные данные заявителя</w:t>
      </w:r>
      <w:proofErr w:type="gramEnd"/>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телефон)</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center"/>
        <w:rPr>
          <w:rFonts w:ascii="Courier New" w:hAnsi="Courier New" w:cs="Courier New"/>
          <w:sz w:val="20"/>
          <w:szCs w:val="20"/>
        </w:rPr>
      </w:pPr>
      <w:r>
        <w:rPr>
          <w:rFonts w:ascii="Courier New" w:hAnsi="Courier New" w:cs="Courier New"/>
          <w:sz w:val="20"/>
          <w:szCs w:val="20"/>
        </w:rPr>
        <w:t>РЕШЕНИЕ</w:t>
      </w:r>
    </w:p>
    <w:p w:rsidR="004A6B07" w:rsidRDefault="004A6B07" w:rsidP="004A6B07">
      <w:pPr>
        <w:widowControl w:val="0"/>
        <w:autoSpaceDE w:val="0"/>
        <w:autoSpaceDN w:val="0"/>
        <w:spacing w:after="0" w:line="240" w:lineRule="auto"/>
        <w:jc w:val="center"/>
        <w:rPr>
          <w:rFonts w:ascii="Courier New" w:hAnsi="Courier New" w:cs="Courier New"/>
          <w:sz w:val="20"/>
          <w:szCs w:val="20"/>
        </w:rPr>
      </w:pPr>
      <w:r>
        <w:rPr>
          <w:rFonts w:ascii="Courier New" w:hAnsi="Courier New" w:cs="Courier New"/>
          <w:sz w:val="20"/>
          <w:szCs w:val="20"/>
        </w:rPr>
        <w:t>об отказе в предоставлении муниципальной услуги</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A6B07" w:rsidRDefault="004A6B07" w:rsidP="004A6B07">
      <w:pPr>
        <w:widowControl w:val="0"/>
        <w:autoSpaceDE w:val="0"/>
        <w:autoSpaceDN w:val="0"/>
        <w:spacing w:after="0" w:line="240" w:lineRule="auto"/>
        <w:jc w:val="center"/>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rsidR="004A6B07" w:rsidRDefault="004A6B07" w:rsidP="004A6B07">
      <w:pPr>
        <w:pStyle w:val="ConsPlusNormal0"/>
        <w:rPr>
          <w:rFonts w:ascii="Times New Roman" w:eastAsiaTheme="minorEastAsia"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Default="004A6B07" w:rsidP="004A6B07">
      <w:pPr>
        <w:pStyle w:val="ConsPlusNormal0"/>
        <w:outlineLvl w:val="1"/>
        <w:rPr>
          <w:rFonts w:ascii="Times New Roman" w:hAnsi="Times New Roman" w:cs="Times New Roman"/>
          <w:sz w:val="24"/>
          <w:szCs w:val="24"/>
        </w:rPr>
      </w:pPr>
    </w:p>
    <w:p w:rsidR="004A6B07" w:rsidRDefault="004A6B07" w:rsidP="004A6B07">
      <w:pPr>
        <w:pStyle w:val="ConsPlusNormal0"/>
        <w:tabs>
          <w:tab w:val="left" w:pos="840"/>
        </w:tabs>
        <w:outlineLvl w:val="1"/>
        <w:rPr>
          <w:rFonts w:ascii="Times New Roman" w:hAnsi="Times New Roman" w:cs="Times New Roman"/>
          <w:sz w:val="24"/>
          <w:szCs w:val="24"/>
        </w:rPr>
      </w:pPr>
    </w:p>
    <w:p w:rsidR="004A6B07" w:rsidRDefault="004A6B07">
      <w:pPr>
        <w:rPr>
          <w:rFonts w:ascii="Times New Roman" w:hAnsi="Times New Roman"/>
          <w:b/>
          <w:sz w:val="24"/>
          <w:szCs w:val="24"/>
        </w:rPr>
      </w:pPr>
    </w:p>
    <w:p w:rsidR="004A6B07" w:rsidRPr="009B75CD" w:rsidRDefault="004A6B07">
      <w:pPr>
        <w:rPr>
          <w:rFonts w:ascii="Times New Roman" w:hAnsi="Times New Roman"/>
          <w:b/>
          <w:sz w:val="24"/>
          <w:szCs w:val="24"/>
        </w:rPr>
      </w:pPr>
    </w:p>
    <w:sectPr w:rsidR="004A6B07" w:rsidRPr="009B75CD" w:rsidSect="009B75C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07" w:rsidRDefault="004A6B07" w:rsidP="004A6B07">
      <w:pPr>
        <w:spacing w:after="0" w:line="240" w:lineRule="auto"/>
      </w:pPr>
      <w:r>
        <w:separator/>
      </w:r>
    </w:p>
  </w:endnote>
  <w:endnote w:type="continuationSeparator" w:id="0">
    <w:p w:rsidR="004A6B07" w:rsidRDefault="004A6B07" w:rsidP="004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07" w:rsidRDefault="004A6B07" w:rsidP="004A6B07">
      <w:pPr>
        <w:spacing w:after="0" w:line="240" w:lineRule="auto"/>
      </w:pPr>
      <w:r>
        <w:separator/>
      </w:r>
    </w:p>
  </w:footnote>
  <w:footnote w:type="continuationSeparator" w:id="0">
    <w:p w:rsidR="004A6B07" w:rsidRDefault="004A6B07" w:rsidP="004A6B07">
      <w:pPr>
        <w:spacing w:after="0" w:line="240" w:lineRule="auto"/>
      </w:pPr>
      <w:r>
        <w:continuationSeparator/>
      </w:r>
    </w:p>
  </w:footnote>
  <w:footnote w:id="1">
    <w:p w:rsidR="004A6B07" w:rsidRDefault="004A6B07" w:rsidP="004A6B07">
      <w:pPr>
        <w:pStyle w:val="a4"/>
      </w:pPr>
      <w:r w:rsidRPr="008B1921">
        <w:rPr>
          <w:rStyle w:val="a6"/>
        </w:rPr>
        <w:footnoteRef/>
      </w:r>
      <w:r w:rsidRPr="008B1921">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CD"/>
    <w:rsid w:val="00090E73"/>
    <w:rsid w:val="004A6B07"/>
    <w:rsid w:val="00733590"/>
    <w:rsid w:val="008375FE"/>
    <w:rsid w:val="008B1921"/>
    <w:rsid w:val="009B75CD"/>
    <w:rsid w:val="00AF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C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9B75CD"/>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9B75C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semiHidden/>
    <w:unhideWhenUsed/>
    <w:rsid w:val="009B75CD"/>
    <w:rPr>
      <w:color w:val="0000FF" w:themeColor="hyperlink"/>
      <w:u w:val="single"/>
    </w:rPr>
  </w:style>
  <w:style w:type="character" w:customStyle="1" w:styleId="ConsPlusNormal">
    <w:name w:val="ConsPlusNormal Знак"/>
    <w:link w:val="ConsPlusNormal0"/>
    <w:locked/>
    <w:rsid w:val="009B75CD"/>
    <w:rPr>
      <w:rFonts w:ascii="Calibri" w:hAnsi="Calibri" w:cs="Calibri"/>
    </w:rPr>
  </w:style>
  <w:style w:type="paragraph" w:customStyle="1" w:styleId="ConsPlusNormal0">
    <w:name w:val="ConsPlusNormal"/>
    <w:link w:val="ConsPlusNormal"/>
    <w:rsid w:val="009B75CD"/>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9B75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basedOn w:val="a"/>
    <w:link w:val="a5"/>
    <w:uiPriority w:val="99"/>
    <w:semiHidden/>
    <w:unhideWhenUsed/>
    <w:rsid w:val="004A6B07"/>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4A6B07"/>
    <w:rPr>
      <w:sz w:val="20"/>
      <w:szCs w:val="20"/>
    </w:rPr>
  </w:style>
  <w:style w:type="character" w:styleId="a6">
    <w:name w:val="footnote reference"/>
    <w:basedOn w:val="a0"/>
    <w:uiPriority w:val="99"/>
    <w:semiHidden/>
    <w:unhideWhenUsed/>
    <w:rsid w:val="004A6B07"/>
    <w:rPr>
      <w:vertAlign w:val="superscript"/>
    </w:rPr>
  </w:style>
  <w:style w:type="table" w:styleId="a7">
    <w:name w:val="Table Grid"/>
    <w:basedOn w:val="a1"/>
    <w:uiPriority w:val="59"/>
    <w:rsid w:val="004A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C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9B75CD"/>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9B75C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semiHidden/>
    <w:unhideWhenUsed/>
    <w:rsid w:val="009B75CD"/>
    <w:rPr>
      <w:color w:val="0000FF" w:themeColor="hyperlink"/>
      <w:u w:val="single"/>
    </w:rPr>
  </w:style>
  <w:style w:type="character" w:customStyle="1" w:styleId="ConsPlusNormal">
    <w:name w:val="ConsPlusNormal Знак"/>
    <w:link w:val="ConsPlusNormal0"/>
    <w:locked/>
    <w:rsid w:val="009B75CD"/>
    <w:rPr>
      <w:rFonts w:ascii="Calibri" w:hAnsi="Calibri" w:cs="Calibri"/>
    </w:rPr>
  </w:style>
  <w:style w:type="paragraph" w:customStyle="1" w:styleId="ConsPlusNormal0">
    <w:name w:val="ConsPlusNormal"/>
    <w:link w:val="ConsPlusNormal"/>
    <w:rsid w:val="009B75CD"/>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9B75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basedOn w:val="a"/>
    <w:link w:val="a5"/>
    <w:uiPriority w:val="99"/>
    <w:semiHidden/>
    <w:unhideWhenUsed/>
    <w:rsid w:val="004A6B07"/>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4A6B07"/>
    <w:rPr>
      <w:sz w:val="20"/>
      <w:szCs w:val="20"/>
    </w:rPr>
  </w:style>
  <w:style w:type="character" w:styleId="a6">
    <w:name w:val="footnote reference"/>
    <w:basedOn w:val="a0"/>
    <w:uiPriority w:val="99"/>
    <w:semiHidden/>
    <w:unhideWhenUsed/>
    <w:rsid w:val="004A6B07"/>
    <w:rPr>
      <w:vertAlign w:val="superscript"/>
    </w:rPr>
  </w:style>
  <w:style w:type="table" w:styleId="a7">
    <w:name w:val="Table Grid"/>
    <w:basedOn w:val="a1"/>
    <w:uiPriority w:val="59"/>
    <w:rsid w:val="004A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09">
      <w:bodyDiv w:val="1"/>
      <w:marLeft w:val="0"/>
      <w:marRight w:val="0"/>
      <w:marTop w:val="0"/>
      <w:marBottom w:val="0"/>
      <w:divBdr>
        <w:top w:val="none" w:sz="0" w:space="0" w:color="auto"/>
        <w:left w:val="none" w:sz="0" w:space="0" w:color="auto"/>
        <w:bottom w:val="none" w:sz="0" w:space="0" w:color="auto"/>
        <w:right w:val="none" w:sz="0" w:space="0" w:color="auto"/>
      </w:divBdr>
    </w:div>
    <w:div w:id="628702237">
      <w:bodyDiv w:val="1"/>
      <w:marLeft w:val="0"/>
      <w:marRight w:val="0"/>
      <w:marTop w:val="0"/>
      <w:marBottom w:val="0"/>
      <w:divBdr>
        <w:top w:val="none" w:sz="0" w:space="0" w:color="auto"/>
        <w:left w:val="none" w:sz="0" w:space="0" w:color="auto"/>
        <w:bottom w:val="none" w:sz="0" w:space="0" w:color="auto"/>
        <w:right w:val="none" w:sz="0" w:space="0" w:color="auto"/>
      </w:divBdr>
    </w:div>
    <w:div w:id="12702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ki-adm.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mailto:a97321@mail.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microsoft.com/office/2007/relationships/stylesWithEffects" Target="stylesWithEffect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file:///C:\Tem\Rar$DIa0.086\54.%20&#1055;&#1088;&#1077;&#1076;&#1086;&#1089;&#1090;&#1072;&#1074;&#1083;&#1077;&#1085;&#1080;&#1077;%20&#1089;&#1074;&#1077;&#1076;&#1077;&#1085;&#1080;&#1081;%20&#1086;&#1073;%20&#1086;&#1073;&#1098;&#1077;&#1082;&#1090;&#1072;&#1093;%20&#1091;&#1095;&#1077;&#1090;&#1072;%20(&#1055;&#1056;&#1054;&#1045;&#1050;&#1058;%20&#1054;&#1044;&#1054;&#1041;&#1056;&#1045;&#1053;)%20&#1080;&#1079;&#1084;.26.11.2021.docx"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2</cp:revision>
  <dcterms:created xsi:type="dcterms:W3CDTF">2022-02-22T07:35:00Z</dcterms:created>
  <dcterms:modified xsi:type="dcterms:W3CDTF">2022-02-22T07:35:00Z</dcterms:modified>
</cp:coreProperties>
</file>