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85" w:rsidRDefault="002A6385" w:rsidP="002A6385">
      <w:pPr>
        <w:shd w:val="clear" w:color="auto" w:fill="FFFFFF"/>
        <w:ind w:left="2021"/>
      </w:pPr>
      <w:r>
        <w:rPr>
          <w:rFonts w:eastAsia="Times New Roman"/>
          <w:sz w:val="24"/>
          <w:szCs w:val="24"/>
        </w:rPr>
        <w:t>Заключение о результатах общественных обсуждений</w:t>
      </w:r>
    </w:p>
    <w:p w:rsidR="002A6385" w:rsidRDefault="002A6385" w:rsidP="002A6385">
      <w:pPr>
        <w:widowControl/>
        <w:autoSpaceDE/>
        <w:autoSpaceDN/>
        <w:adjustRightInd/>
      </w:pPr>
    </w:p>
    <w:p w:rsidR="002A6385" w:rsidRDefault="002A6385" w:rsidP="002A6385">
      <w:pPr>
        <w:shd w:val="clear" w:color="auto" w:fill="FFFFFF"/>
        <w:spacing w:line="274" w:lineRule="exact"/>
        <w:ind w:right="10"/>
        <w:jc w:val="center"/>
      </w:pPr>
    </w:p>
    <w:p w:rsidR="002A6385" w:rsidRPr="002A6385" w:rsidRDefault="002A6385" w:rsidP="002A6385">
      <w:pPr>
        <w:shd w:val="clear" w:color="auto" w:fill="FFFFFF"/>
        <w:ind w:right="48"/>
        <w:rPr>
          <w:rFonts w:eastAsia="Times New Roman"/>
          <w:sz w:val="24"/>
          <w:szCs w:val="24"/>
        </w:rPr>
      </w:pPr>
      <w:r w:rsidRPr="002A6385">
        <w:rPr>
          <w:rFonts w:eastAsia="Times New Roman"/>
          <w:bCs/>
          <w:spacing w:val="-1"/>
          <w:sz w:val="24"/>
          <w:szCs w:val="24"/>
        </w:rPr>
        <w:t xml:space="preserve"> по </w:t>
      </w:r>
      <w:r w:rsidRPr="002A6385">
        <w:rPr>
          <w:rFonts w:eastAsia="Times New Roman"/>
          <w:bCs/>
          <w:spacing w:val="-1"/>
          <w:sz w:val="24"/>
          <w:szCs w:val="24"/>
        </w:rPr>
        <w:t>проект</w:t>
      </w:r>
      <w:r w:rsidRPr="002A6385">
        <w:rPr>
          <w:rFonts w:eastAsia="Times New Roman"/>
          <w:bCs/>
          <w:spacing w:val="-1"/>
          <w:sz w:val="24"/>
          <w:szCs w:val="24"/>
        </w:rPr>
        <w:t xml:space="preserve">у </w:t>
      </w:r>
      <w:r w:rsidRPr="002A6385">
        <w:rPr>
          <w:rFonts w:eastAsia="Times New Roman"/>
          <w:bCs/>
          <w:spacing w:val="-1"/>
          <w:sz w:val="24"/>
          <w:szCs w:val="24"/>
        </w:rPr>
        <w:t xml:space="preserve"> Программы профилактики рисков причинения вреда (ущерба), охраняемых законом ценностями </w:t>
      </w:r>
      <w:r w:rsidRPr="002A6385">
        <w:rPr>
          <w:sz w:val="24"/>
          <w:szCs w:val="24"/>
        </w:rPr>
        <w:t xml:space="preserve">при осуществлении муниципального жилищного контроля </w:t>
      </w:r>
      <w:r w:rsidRPr="002A6385">
        <w:rPr>
          <w:rFonts w:eastAsia="Calibri"/>
          <w:sz w:val="24"/>
          <w:szCs w:val="24"/>
        </w:rPr>
        <w:t xml:space="preserve">на территории </w:t>
      </w:r>
      <w:proofErr w:type="spellStart"/>
      <w:r w:rsidRPr="002A6385">
        <w:rPr>
          <w:rFonts w:eastAsia="Times New Roman"/>
          <w:sz w:val="24"/>
          <w:szCs w:val="24"/>
        </w:rPr>
        <w:t>Шапкинского</w:t>
      </w:r>
      <w:proofErr w:type="spellEnd"/>
      <w:r w:rsidRPr="002A6385"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 w:rsidRPr="002A6385">
        <w:rPr>
          <w:rFonts w:eastAsia="Times New Roman"/>
          <w:sz w:val="24"/>
          <w:szCs w:val="24"/>
        </w:rPr>
        <w:t>Тосненского</w:t>
      </w:r>
      <w:proofErr w:type="spellEnd"/>
      <w:r w:rsidRPr="002A6385">
        <w:rPr>
          <w:rFonts w:eastAsia="Times New Roman"/>
          <w:sz w:val="24"/>
          <w:szCs w:val="24"/>
        </w:rPr>
        <w:t xml:space="preserve"> района на 2024 год,</w:t>
      </w:r>
    </w:p>
    <w:p w:rsidR="002A6385" w:rsidRPr="002A6385" w:rsidRDefault="002A6385" w:rsidP="002A6385">
      <w:pPr>
        <w:jc w:val="both"/>
        <w:rPr>
          <w:sz w:val="24"/>
          <w:szCs w:val="24"/>
        </w:rPr>
      </w:pPr>
    </w:p>
    <w:p w:rsidR="002A6385" w:rsidRPr="002A6385" w:rsidRDefault="002A6385" w:rsidP="002A6385">
      <w:pPr>
        <w:jc w:val="both"/>
        <w:rPr>
          <w:sz w:val="24"/>
          <w:szCs w:val="24"/>
        </w:rPr>
      </w:pPr>
      <w:r w:rsidRPr="002A6385">
        <w:rPr>
          <w:rFonts w:eastAsia="Times New Roman"/>
          <w:bCs/>
          <w:spacing w:val="-1"/>
          <w:sz w:val="24"/>
          <w:szCs w:val="24"/>
        </w:rPr>
        <w:t xml:space="preserve">по проекту  Программы профилактики рисков причинения вреда (ущерба), охраняемых законом ценностями </w:t>
      </w:r>
      <w:r w:rsidRPr="002A6385">
        <w:rPr>
          <w:sz w:val="24"/>
          <w:szCs w:val="24"/>
        </w:rPr>
        <w:t xml:space="preserve">при осуществлении муниципального контроля на </w:t>
      </w:r>
      <w:r w:rsidRPr="002A6385">
        <w:rPr>
          <w:rFonts w:eastAsia="Calibri"/>
          <w:color w:val="000000"/>
          <w:sz w:val="24"/>
          <w:szCs w:val="24"/>
        </w:rPr>
        <w:t xml:space="preserve">автомобильном транспорте и в дорожном хозяйстве на </w:t>
      </w:r>
      <w:r w:rsidRPr="002A6385">
        <w:rPr>
          <w:sz w:val="24"/>
          <w:szCs w:val="24"/>
        </w:rPr>
        <w:t xml:space="preserve">территории </w:t>
      </w:r>
      <w:proofErr w:type="spellStart"/>
      <w:r w:rsidRPr="002A6385">
        <w:rPr>
          <w:sz w:val="24"/>
          <w:szCs w:val="24"/>
        </w:rPr>
        <w:t>Шапкинского</w:t>
      </w:r>
      <w:proofErr w:type="spellEnd"/>
      <w:r w:rsidRPr="002A6385">
        <w:rPr>
          <w:sz w:val="24"/>
          <w:szCs w:val="24"/>
        </w:rPr>
        <w:t xml:space="preserve"> сельского поселения </w:t>
      </w:r>
      <w:proofErr w:type="spellStart"/>
      <w:r w:rsidRPr="002A6385">
        <w:rPr>
          <w:sz w:val="24"/>
          <w:szCs w:val="24"/>
        </w:rPr>
        <w:t>Тосненского</w:t>
      </w:r>
      <w:proofErr w:type="spellEnd"/>
      <w:r w:rsidRPr="002A6385">
        <w:rPr>
          <w:sz w:val="24"/>
          <w:szCs w:val="24"/>
        </w:rPr>
        <w:t xml:space="preserve"> района</w:t>
      </w:r>
    </w:p>
    <w:p w:rsidR="002A6385" w:rsidRPr="002A6385" w:rsidRDefault="002A6385" w:rsidP="002A6385">
      <w:pPr>
        <w:rPr>
          <w:sz w:val="24"/>
          <w:szCs w:val="24"/>
        </w:rPr>
      </w:pPr>
      <w:r w:rsidRPr="002A6385">
        <w:rPr>
          <w:sz w:val="24"/>
          <w:szCs w:val="24"/>
        </w:rPr>
        <w:t xml:space="preserve">Ленинградской области на 2024 год, </w:t>
      </w:r>
    </w:p>
    <w:p w:rsidR="002A6385" w:rsidRPr="002A6385" w:rsidRDefault="002A6385" w:rsidP="002A6385">
      <w:pPr>
        <w:shd w:val="clear" w:color="auto" w:fill="FFFFFF"/>
        <w:ind w:right="53"/>
        <w:jc w:val="center"/>
        <w:rPr>
          <w:rFonts w:eastAsia="Times New Roman"/>
          <w:sz w:val="24"/>
          <w:szCs w:val="24"/>
        </w:rPr>
      </w:pPr>
    </w:p>
    <w:p w:rsidR="002A6385" w:rsidRPr="002A6385" w:rsidRDefault="002A6385" w:rsidP="002A6385">
      <w:pPr>
        <w:jc w:val="both"/>
        <w:rPr>
          <w:rFonts w:eastAsia="Times New Roman"/>
          <w:sz w:val="24"/>
          <w:szCs w:val="24"/>
        </w:rPr>
      </w:pPr>
      <w:r w:rsidRPr="002A6385">
        <w:rPr>
          <w:rFonts w:eastAsia="Times New Roman"/>
          <w:bCs/>
          <w:spacing w:val="-1"/>
          <w:sz w:val="24"/>
          <w:szCs w:val="24"/>
        </w:rPr>
        <w:t xml:space="preserve">по проекту  Программы профилактики рисков причинения вреда (ущерба), охраняемых законом ценностями </w:t>
      </w:r>
      <w:r w:rsidRPr="002A6385">
        <w:rPr>
          <w:sz w:val="24"/>
          <w:szCs w:val="24"/>
        </w:rPr>
        <w:t xml:space="preserve">при осуществлении муниципального при осуществлении муниципального контроля в сфере благоустройства на территории </w:t>
      </w:r>
      <w:proofErr w:type="spellStart"/>
      <w:r w:rsidRPr="002A6385">
        <w:rPr>
          <w:sz w:val="24"/>
          <w:szCs w:val="24"/>
        </w:rPr>
        <w:t>Шапкинского</w:t>
      </w:r>
      <w:proofErr w:type="spellEnd"/>
      <w:r w:rsidRPr="002A6385">
        <w:rPr>
          <w:sz w:val="24"/>
          <w:szCs w:val="24"/>
        </w:rPr>
        <w:t xml:space="preserve"> сельского поселения </w:t>
      </w:r>
      <w:proofErr w:type="spellStart"/>
      <w:r w:rsidRPr="002A6385">
        <w:rPr>
          <w:sz w:val="24"/>
          <w:szCs w:val="24"/>
        </w:rPr>
        <w:t>Тосненского</w:t>
      </w:r>
      <w:proofErr w:type="spellEnd"/>
      <w:r w:rsidRPr="002A6385">
        <w:rPr>
          <w:sz w:val="24"/>
          <w:szCs w:val="24"/>
        </w:rPr>
        <w:t xml:space="preserve"> района Ленинградской области на 2024 год</w:t>
      </w:r>
      <w:bookmarkStart w:id="0" w:name="_GoBack"/>
      <w:bookmarkEnd w:id="0"/>
    </w:p>
    <w:p w:rsidR="002A6385" w:rsidRDefault="002A6385" w:rsidP="002A6385">
      <w:pPr>
        <w:shd w:val="clear" w:color="auto" w:fill="FFFFFF"/>
        <w:spacing w:line="365" w:lineRule="exact"/>
        <w:ind w:right="53"/>
        <w:jc w:val="center"/>
        <w:rPr>
          <w:rFonts w:eastAsia="Times New Roman"/>
          <w:sz w:val="24"/>
          <w:szCs w:val="24"/>
        </w:rPr>
      </w:pPr>
    </w:p>
    <w:p w:rsidR="00377D84" w:rsidRDefault="002A6385" w:rsidP="002A6385">
      <w:pPr>
        <w:shd w:val="clear" w:color="auto" w:fill="FFFFFF"/>
        <w:jc w:val="both"/>
        <w:rPr>
          <w:sz w:val="24"/>
          <w:szCs w:val="24"/>
        </w:rPr>
      </w:pPr>
      <w:r w:rsidRPr="00377D84">
        <w:rPr>
          <w:sz w:val="24"/>
          <w:szCs w:val="24"/>
        </w:rPr>
        <w:t xml:space="preserve">Дата и время проведения </w:t>
      </w:r>
      <w:r w:rsidRPr="00377D84">
        <w:rPr>
          <w:rFonts w:eastAsia="Times New Roman"/>
          <w:sz w:val="24"/>
          <w:szCs w:val="24"/>
        </w:rPr>
        <w:t>общественных обсуждений</w:t>
      </w:r>
      <w:r w:rsidRPr="00377D84">
        <w:rPr>
          <w:sz w:val="24"/>
          <w:szCs w:val="24"/>
        </w:rPr>
        <w:t xml:space="preserve">: </w:t>
      </w:r>
      <w:r w:rsidRPr="00377D84">
        <w:rPr>
          <w:spacing w:val="-1"/>
          <w:sz w:val="24"/>
          <w:szCs w:val="24"/>
        </w:rPr>
        <w:t>0</w:t>
      </w:r>
      <w:r w:rsidRPr="00377D84">
        <w:rPr>
          <w:spacing w:val="-1"/>
          <w:sz w:val="24"/>
          <w:szCs w:val="24"/>
        </w:rPr>
        <w:t>4</w:t>
      </w:r>
      <w:r w:rsidRPr="00377D84">
        <w:rPr>
          <w:spacing w:val="-1"/>
          <w:sz w:val="24"/>
          <w:szCs w:val="24"/>
        </w:rPr>
        <w:t xml:space="preserve"> </w:t>
      </w:r>
      <w:r w:rsidRPr="00377D84">
        <w:rPr>
          <w:spacing w:val="-1"/>
          <w:sz w:val="24"/>
          <w:szCs w:val="24"/>
        </w:rPr>
        <w:t>декабря</w:t>
      </w:r>
      <w:r w:rsidRPr="00377D84">
        <w:rPr>
          <w:spacing w:val="-1"/>
          <w:sz w:val="24"/>
          <w:szCs w:val="24"/>
        </w:rPr>
        <w:t xml:space="preserve"> 2023 года в 1</w:t>
      </w:r>
      <w:r w:rsidRPr="00377D84">
        <w:rPr>
          <w:spacing w:val="-1"/>
          <w:sz w:val="24"/>
          <w:szCs w:val="24"/>
        </w:rPr>
        <w:t>6</w:t>
      </w:r>
      <w:r w:rsidRPr="00377D84">
        <w:rPr>
          <w:spacing w:val="-1"/>
          <w:sz w:val="24"/>
          <w:szCs w:val="24"/>
        </w:rPr>
        <w:t xml:space="preserve"> ч.00</w:t>
      </w:r>
      <w:r w:rsidRPr="00377D84">
        <w:rPr>
          <w:sz w:val="24"/>
          <w:szCs w:val="24"/>
        </w:rPr>
        <w:t xml:space="preserve">. Место проведения: в здании администрации по адресу: Ленинградская область, </w:t>
      </w:r>
      <w:proofErr w:type="spellStart"/>
      <w:r w:rsidRPr="00377D84">
        <w:rPr>
          <w:sz w:val="24"/>
          <w:szCs w:val="24"/>
        </w:rPr>
        <w:t>Тосненский</w:t>
      </w:r>
      <w:proofErr w:type="spellEnd"/>
      <w:r w:rsidRPr="00377D84">
        <w:rPr>
          <w:sz w:val="24"/>
          <w:szCs w:val="24"/>
        </w:rPr>
        <w:t xml:space="preserve"> район, </w:t>
      </w:r>
      <w:proofErr w:type="spellStart"/>
      <w:r w:rsidRPr="00377D84">
        <w:rPr>
          <w:sz w:val="24"/>
          <w:szCs w:val="24"/>
        </w:rPr>
        <w:t>п</w:t>
      </w:r>
      <w:proofErr w:type="gramStart"/>
      <w:r w:rsidRPr="00377D84">
        <w:rPr>
          <w:sz w:val="24"/>
          <w:szCs w:val="24"/>
        </w:rPr>
        <w:t>.Ш</w:t>
      </w:r>
      <w:proofErr w:type="gramEnd"/>
      <w:r w:rsidRPr="00377D84">
        <w:rPr>
          <w:sz w:val="24"/>
          <w:szCs w:val="24"/>
        </w:rPr>
        <w:t>апки</w:t>
      </w:r>
      <w:proofErr w:type="spellEnd"/>
      <w:r w:rsidRPr="00377D84">
        <w:rPr>
          <w:sz w:val="24"/>
          <w:szCs w:val="24"/>
        </w:rPr>
        <w:t xml:space="preserve">, ул. </w:t>
      </w:r>
      <w:proofErr w:type="spellStart"/>
      <w:r w:rsidRPr="00377D84">
        <w:rPr>
          <w:sz w:val="24"/>
          <w:szCs w:val="24"/>
        </w:rPr>
        <w:t>Н.Куковеровой</w:t>
      </w:r>
      <w:proofErr w:type="spellEnd"/>
      <w:r w:rsidRPr="00377D84">
        <w:rPr>
          <w:sz w:val="24"/>
          <w:szCs w:val="24"/>
        </w:rPr>
        <w:t xml:space="preserve">, дом 4. Информирование общественности уведомление о начале проведения </w:t>
      </w:r>
      <w:r w:rsidR="00377D84">
        <w:rPr>
          <w:rFonts w:eastAsia="Times New Roman"/>
          <w:sz w:val="24"/>
          <w:szCs w:val="24"/>
        </w:rPr>
        <w:t xml:space="preserve">общественных </w:t>
      </w:r>
      <w:proofErr w:type="spellStart"/>
      <w:r w:rsidR="00377D84">
        <w:rPr>
          <w:rFonts w:eastAsia="Times New Roman"/>
          <w:sz w:val="24"/>
          <w:szCs w:val="24"/>
        </w:rPr>
        <w:t>обсуждений</w:t>
      </w:r>
      <w:r w:rsidRPr="00377D84">
        <w:rPr>
          <w:sz w:val="24"/>
          <w:szCs w:val="24"/>
        </w:rPr>
        <w:t>опубликовано</w:t>
      </w:r>
      <w:proofErr w:type="spellEnd"/>
      <w:r w:rsidRPr="00377D84">
        <w:rPr>
          <w:sz w:val="24"/>
          <w:szCs w:val="24"/>
        </w:rPr>
        <w:t xml:space="preserve"> на сайте </w:t>
      </w:r>
      <w:proofErr w:type="spellStart"/>
      <w:r w:rsidRPr="00377D84">
        <w:rPr>
          <w:sz w:val="24"/>
          <w:szCs w:val="24"/>
        </w:rPr>
        <w:t>Шапкинского</w:t>
      </w:r>
      <w:proofErr w:type="spellEnd"/>
      <w:r w:rsidRPr="00377D84">
        <w:rPr>
          <w:sz w:val="24"/>
          <w:szCs w:val="24"/>
        </w:rPr>
        <w:t xml:space="preserve">  сельского поселения в информационно-телекоммуникационной сети «Интернет». Повестка </w:t>
      </w:r>
      <w:r w:rsidR="00377D84">
        <w:rPr>
          <w:rFonts w:eastAsia="Times New Roman"/>
          <w:sz w:val="24"/>
          <w:szCs w:val="24"/>
        </w:rPr>
        <w:t>общественных обсуждений</w:t>
      </w:r>
      <w:r w:rsidRPr="00377D84">
        <w:rPr>
          <w:sz w:val="24"/>
          <w:szCs w:val="24"/>
        </w:rPr>
        <w:t xml:space="preserve">: </w:t>
      </w:r>
    </w:p>
    <w:p w:rsidR="00377D84" w:rsidRDefault="00377D84" w:rsidP="002A6385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385" w:rsidRPr="00377D84">
        <w:rPr>
          <w:sz w:val="24"/>
          <w:szCs w:val="24"/>
        </w:rPr>
        <w:t xml:space="preserve">обсуждение </w:t>
      </w:r>
      <w:r>
        <w:rPr>
          <w:rFonts w:eastAsia="Times New Roman"/>
          <w:bCs/>
          <w:spacing w:val="-1"/>
          <w:sz w:val="24"/>
          <w:szCs w:val="24"/>
        </w:rPr>
        <w:t>по проект</w:t>
      </w:r>
      <w:r>
        <w:rPr>
          <w:rFonts w:eastAsia="Times New Roman"/>
          <w:bCs/>
          <w:spacing w:val="-1"/>
          <w:sz w:val="24"/>
          <w:szCs w:val="24"/>
        </w:rPr>
        <w:t>у</w:t>
      </w:r>
      <w:r>
        <w:rPr>
          <w:rFonts w:eastAsia="Times New Roman"/>
          <w:bCs/>
          <w:spacing w:val="-1"/>
          <w:sz w:val="24"/>
          <w:szCs w:val="24"/>
        </w:rPr>
        <w:t xml:space="preserve">  Программы профилактики рисков причинения вреда (ущерба), охраняемых законом ценностями </w:t>
      </w:r>
      <w:r>
        <w:rPr>
          <w:sz w:val="24"/>
          <w:szCs w:val="24"/>
        </w:rPr>
        <w:t xml:space="preserve">при осуществлении муниципального жилищного контроля </w:t>
      </w:r>
      <w:r>
        <w:rPr>
          <w:rFonts w:eastAsia="Calibri"/>
          <w:sz w:val="24"/>
          <w:szCs w:val="24"/>
        </w:rPr>
        <w:t xml:space="preserve">на территории </w:t>
      </w:r>
      <w:proofErr w:type="spellStart"/>
      <w:r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eastAsia="Times New Roman"/>
          <w:sz w:val="24"/>
          <w:szCs w:val="24"/>
        </w:rPr>
        <w:t>Тосненского</w:t>
      </w:r>
      <w:proofErr w:type="spellEnd"/>
      <w:r>
        <w:rPr>
          <w:rFonts w:eastAsia="Times New Roman"/>
          <w:sz w:val="24"/>
          <w:szCs w:val="24"/>
        </w:rPr>
        <w:t xml:space="preserve"> района на 2024 год</w:t>
      </w:r>
      <w:r>
        <w:rPr>
          <w:rFonts w:eastAsia="Times New Roman"/>
          <w:sz w:val="24"/>
          <w:szCs w:val="24"/>
        </w:rPr>
        <w:t>;</w:t>
      </w:r>
    </w:p>
    <w:p w:rsidR="00377D84" w:rsidRDefault="00377D84" w:rsidP="00377D84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обсуждение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spacing w:val="-1"/>
          <w:sz w:val="24"/>
          <w:szCs w:val="24"/>
        </w:rPr>
        <w:t>по проект</w:t>
      </w:r>
      <w:r>
        <w:rPr>
          <w:rFonts w:eastAsia="Times New Roman"/>
          <w:bCs/>
          <w:spacing w:val="-1"/>
          <w:sz w:val="24"/>
          <w:szCs w:val="24"/>
        </w:rPr>
        <w:t>у</w:t>
      </w:r>
      <w:r>
        <w:rPr>
          <w:rFonts w:eastAsia="Times New Roman"/>
          <w:bCs/>
          <w:spacing w:val="-1"/>
          <w:sz w:val="24"/>
          <w:szCs w:val="24"/>
        </w:rPr>
        <w:t xml:space="preserve">  Программы профилактики рисков причинения вреда (ущерба), охраняемых законом ценностями </w:t>
      </w:r>
      <w:r>
        <w:rPr>
          <w:sz w:val="24"/>
          <w:szCs w:val="24"/>
        </w:rPr>
        <w:t xml:space="preserve">при осуществлении муниципального контроля на </w:t>
      </w:r>
      <w:r>
        <w:rPr>
          <w:rFonts w:eastAsia="Calibri"/>
          <w:color w:val="000000"/>
          <w:sz w:val="24"/>
          <w:szCs w:val="24"/>
        </w:rPr>
        <w:t xml:space="preserve">автомобильном транспорте и в дорожном хозяйстве на </w:t>
      </w: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 на 2024 год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77D84" w:rsidRDefault="00377D84" w:rsidP="00377D84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обсуждение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bCs/>
          <w:spacing w:val="-1"/>
          <w:sz w:val="24"/>
          <w:szCs w:val="24"/>
        </w:rPr>
        <w:t>по проект</w:t>
      </w:r>
      <w:r>
        <w:rPr>
          <w:rFonts w:eastAsia="Times New Roman"/>
          <w:bCs/>
          <w:spacing w:val="-1"/>
          <w:sz w:val="24"/>
          <w:szCs w:val="24"/>
        </w:rPr>
        <w:t>у</w:t>
      </w:r>
      <w:r>
        <w:rPr>
          <w:rFonts w:eastAsia="Times New Roman"/>
          <w:bCs/>
          <w:spacing w:val="-1"/>
          <w:sz w:val="24"/>
          <w:szCs w:val="24"/>
        </w:rPr>
        <w:t xml:space="preserve">  Программы профилактики рисков причинения вреда (ущерба), охраняемых законом ценностями </w:t>
      </w:r>
      <w:r>
        <w:rPr>
          <w:sz w:val="24"/>
          <w:szCs w:val="24"/>
        </w:rPr>
        <w:t xml:space="preserve">при осуществлении муниципального при осуществлении муниципального контроля в сфере благоустройства на территории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на 2024 год</w:t>
      </w:r>
      <w:r>
        <w:rPr>
          <w:sz w:val="24"/>
          <w:szCs w:val="24"/>
        </w:rPr>
        <w:t>.</w:t>
      </w:r>
    </w:p>
    <w:p w:rsidR="00377D84" w:rsidRDefault="002A6385" w:rsidP="002A6385">
      <w:pPr>
        <w:shd w:val="clear" w:color="auto" w:fill="FFFFFF"/>
        <w:jc w:val="both"/>
        <w:rPr>
          <w:sz w:val="24"/>
          <w:szCs w:val="24"/>
        </w:rPr>
      </w:pPr>
      <w:r w:rsidRPr="00377D84">
        <w:rPr>
          <w:sz w:val="24"/>
          <w:szCs w:val="24"/>
        </w:rPr>
        <w:t xml:space="preserve">В </w:t>
      </w:r>
      <w:r w:rsidR="00377D84">
        <w:rPr>
          <w:rFonts w:eastAsia="Times New Roman"/>
          <w:sz w:val="24"/>
          <w:szCs w:val="24"/>
        </w:rPr>
        <w:t>общественных обсуждений</w:t>
      </w:r>
      <w:r w:rsidR="00377D84">
        <w:rPr>
          <w:rFonts w:eastAsia="Times New Roman"/>
          <w:sz w:val="24"/>
          <w:szCs w:val="24"/>
        </w:rPr>
        <w:t xml:space="preserve"> </w:t>
      </w:r>
      <w:r w:rsidRPr="00377D84">
        <w:rPr>
          <w:sz w:val="24"/>
          <w:szCs w:val="24"/>
        </w:rPr>
        <w:t xml:space="preserve">принимали участие депутаты совета депутатов </w:t>
      </w:r>
      <w:proofErr w:type="spellStart"/>
      <w:r w:rsidRPr="00377D84">
        <w:rPr>
          <w:sz w:val="24"/>
          <w:szCs w:val="24"/>
        </w:rPr>
        <w:t>Шапкинского</w:t>
      </w:r>
      <w:proofErr w:type="spellEnd"/>
      <w:r w:rsidRPr="00377D84">
        <w:rPr>
          <w:sz w:val="24"/>
          <w:szCs w:val="24"/>
        </w:rPr>
        <w:t xml:space="preserve"> сельского поселения, </w:t>
      </w:r>
      <w:r w:rsidR="00377D84">
        <w:rPr>
          <w:sz w:val="24"/>
          <w:szCs w:val="24"/>
        </w:rPr>
        <w:t xml:space="preserve">общественный совет при администрации </w:t>
      </w:r>
      <w:proofErr w:type="spellStart"/>
      <w:r w:rsidR="00377D84">
        <w:rPr>
          <w:sz w:val="24"/>
          <w:szCs w:val="24"/>
        </w:rPr>
        <w:t>Шапкинского</w:t>
      </w:r>
      <w:proofErr w:type="spellEnd"/>
      <w:r w:rsidR="00377D84">
        <w:rPr>
          <w:sz w:val="24"/>
          <w:szCs w:val="24"/>
        </w:rPr>
        <w:t xml:space="preserve"> сельского поселения</w:t>
      </w:r>
      <w:r w:rsidR="00377D84">
        <w:rPr>
          <w:sz w:val="24"/>
          <w:szCs w:val="24"/>
        </w:rPr>
        <w:t xml:space="preserve">, </w:t>
      </w:r>
      <w:r w:rsidRPr="00377D84">
        <w:rPr>
          <w:sz w:val="24"/>
          <w:szCs w:val="24"/>
        </w:rPr>
        <w:t xml:space="preserve">жители </w:t>
      </w:r>
      <w:proofErr w:type="spellStart"/>
      <w:r w:rsidRPr="00377D84">
        <w:rPr>
          <w:sz w:val="24"/>
          <w:szCs w:val="24"/>
        </w:rPr>
        <w:t>Шапкинского</w:t>
      </w:r>
      <w:proofErr w:type="spellEnd"/>
      <w:r w:rsidRPr="00377D84">
        <w:rPr>
          <w:sz w:val="24"/>
          <w:szCs w:val="24"/>
        </w:rPr>
        <w:t xml:space="preserve"> сельского поселения 6 человек. </w:t>
      </w:r>
    </w:p>
    <w:p w:rsidR="00E65FA2" w:rsidRDefault="002A6385" w:rsidP="00E65FA2">
      <w:pPr>
        <w:shd w:val="clear" w:color="auto" w:fill="FFFFFF"/>
        <w:jc w:val="both"/>
        <w:rPr>
          <w:sz w:val="24"/>
          <w:szCs w:val="24"/>
        </w:rPr>
      </w:pPr>
      <w:r w:rsidRPr="00377D84">
        <w:rPr>
          <w:sz w:val="24"/>
          <w:szCs w:val="24"/>
        </w:rPr>
        <w:t xml:space="preserve">Предложения и замечания участников </w:t>
      </w:r>
      <w:r w:rsidR="00377D84">
        <w:rPr>
          <w:rFonts w:eastAsia="Times New Roman"/>
          <w:sz w:val="24"/>
          <w:szCs w:val="24"/>
        </w:rPr>
        <w:t>общественных обсуждений</w:t>
      </w:r>
      <w:r w:rsidRPr="00377D84">
        <w:rPr>
          <w:sz w:val="24"/>
          <w:szCs w:val="24"/>
        </w:rPr>
        <w:t xml:space="preserve">, подлежащие учету: предложений оформленных в письменном виде не поступало. </w:t>
      </w:r>
      <w:proofErr w:type="gramStart"/>
      <w:r w:rsidRPr="00377D84">
        <w:rPr>
          <w:sz w:val="24"/>
          <w:szCs w:val="24"/>
        </w:rPr>
        <w:t xml:space="preserve">По результатам проведения </w:t>
      </w:r>
      <w:r w:rsidR="00377D84">
        <w:rPr>
          <w:rFonts w:eastAsia="Times New Roman"/>
          <w:sz w:val="24"/>
          <w:szCs w:val="24"/>
        </w:rPr>
        <w:t>общественных обсуждений</w:t>
      </w:r>
      <w:r w:rsidR="00377D84" w:rsidRPr="00377D84">
        <w:rPr>
          <w:sz w:val="24"/>
          <w:szCs w:val="24"/>
        </w:rPr>
        <w:t xml:space="preserve"> </w:t>
      </w:r>
      <w:r w:rsidRPr="00377D84">
        <w:rPr>
          <w:sz w:val="24"/>
          <w:szCs w:val="24"/>
        </w:rPr>
        <w:t>принято решение:</w:t>
      </w:r>
      <w:r w:rsidR="00377D84" w:rsidRPr="00377D84">
        <w:rPr>
          <w:rFonts w:eastAsia="Times New Roman"/>
          <w:sz w:val="24"/>
          <w:szCs w:val="24"/>
        </w:rPr>
        <w:t xml:space="preserve"> </w:t>
      </w:r>
      <w:r w:rsidR="00377D84">
        <w:rPr>
          <w:rFonts w:eastAsia="Times New Roman"/>
          <w:sz w:val="24"/>
          <w:szCs w:val="24"/>
        </w:rPr>
        <w:t>направить проект</w:t>
      </w:r>
      <w:r w:rsidR="00377D84">
        <w:rPr>
          <w:rFonts w:eastAsia="Times New Roman"/>
          <w:sz w:val="24"/>
          <w:szCs w:val="24"/>
        </w:rPr>
        <w:t>ы</w:t>
      </w:r>
      <w:r w:rsidR="00377D84">
        <w:rPr>
          <w:rFonts w:eastAsia="Times New Roman"/>
          <w:sz w:val="24"/>
          <w:szCs w:val="24"/>
        </w:rPr>
        <w:t xml:space="preserve"> программ профилактики рисков причинения вреда (ущерба) охраняемых законом ценностями</w:t>
      </w:r>
      <w:r w:rsidR="00377D84">
        <w:rPr>
          <w:rFonts w:eastAsia="Times New Roman"/>
          <w:sz w:val="24"/>
          <w:szCs w:val="24"/>
        </w:rPr>
        <w:t xml:space="preserve"> </w:t>
      </w:r>
      <w:r w:rsidR="00377D84">
        <w:rPr>
          <w:sz w:val="24"/>
          <w:szCs w:val="24"/>
        </w:rPr>
        <w:t>при осуществлении муниципального жилищного контроля</w:t>
      </w:r>
      <w:r w:rsidR="00377D84">
        <w:rPr>
          <w:sz w:val="24"/>
          <w:szCs w:val="24"/>
        </w:rPr>
        <w:t xml:space="preserve">, </w:t>
      </w:r>
      <w:r w:rsidR="00377D84">
        <w:rPr>
          <w:sz w:val="24"/>
          <w:szCs w:val="24"/>
        </w:rPr>
        <w:t xml:space="preserve">при осуществлении муниципального контроля на </w:t>
      </w:r>
      <w:r w:rsidR="00377D84">
        <w:rPr>
          <w:rFonts w:eastAsia="Calibri"/>
          <w:color w:val="000000"/>
          <w:sz w:val="24"/>
          <w:szCs w:val="24"/>
        </w:rPr>
        <w:t>автомобильном транспорте и в дорожном хозяйстве</w:t>
      </w:r>
      <w:r w:rsidR="00377D84">
        <w:rPr>
          <w:rFonts w:eastAsia="Calibri"/>
          <w:color w:val="000000"/>
          <w:sz w:val="24"/>
          <w:szCs w:val="24"/>
        </w:rPr>
        <w:t xml:space="preserve"> и </w:t>
      </w:r>
      <w:r w:rsidR="00377D84">
        <w:rPr>
          <w:sz w:val="24"/>
          <w:szCs w:val="24"/>
        </w:rPr>
        <w:t>при осуществлении муниципального при осуществлении муниципального контроля в сфере благоустройства</w:t>
      </w:r>
      <w:r w:rsidR="00377D84">
        <w:rPr>
          <w:sz w:val="24"/>
          <w:szCs w:val="24"/>
        </w:rPr>
        <w:t xml:space="preserve"> </w:t>
      </w:r>
      <w:r w:rsidR="00377D84">
        <w:rPr>
          <w:sz w:val="24"/>
          <w:szCs w:val="24"/>
        </w:rPr>
        <w:t xml:space="preserve"> </w:t>
      </w:r>
      <w:r w:rsidR="00377D84">
        <w:rPr>
          <w:rFonts w:eastAsia="Calibri"/>
          <w:sz w:val="24"/>
          <w:szCs w:val="24"/>
        </w:rPr>
        <w:t xml:space="preserve">на территории </w:t>
      </w:r>
      <w:proofErr w:type="spellStart"/>
      <w:r w:rsidR="00377D84">
        <w:rPr>
          <w:rFonts w:eastAsia="Times New Roman"/>
          <w:sz w:val="24"/>
          <w:szCs w:val="24"/>
        </w:rPr>
        <w:t>Шапкинского</w:t>
      </w:r>
      <w:proofErr w:type="spellEnd"/>
      <w:r w:rsidR="00377D84">
        <w:rPr>
          <w:rFonts w:eastAsia="Times New Roman"/>
          <w:sz w:val="24"/>
          <w:szCs w:val="24"/>
        </w:rPr>
        <w:t xml:space="preserve"> сельского поселения</w:t>
      </w:r>
      <w:r w:rsidR="00377D84">
        <w:rPr>
          <w:rFonts w:eastAsia="Times New Roman"/>
          <w:sz w:val="24"/>
          <w:szCs w:val="24"/>
        </w:rPr>
        <w:t xml:space="preserve"> на 2024 год</w:t>
      </w:r>
      <w:r w:rsidR="00E65FA2">
        <w:rPr>
          <w:rFonts w:eastAsia="Times New Roman"/>
          <w:sz w:val="24"/>
          <w:szCs w:val="24"/>
        </w:rPr>
        <w:t xml:space="preserve"> </w:t>
      </w:r>
      <w:r w:rsidR="00E65FA2">
        <w:rPr>
          <w:rFonts w:eastAsia="Times New Roman"/>
          <w:sz w:val="24"/>
          <w:szCs w:val="24"/>
        </w:rPr>
        <w:t>на утверждение.</w:t>
      </w:r>
      <w:proofErr w:type="gramEnd"/>
    </w:p>
    <w:p w:rsidR="00377D84" w:rsidRDefault="00377D84" w:rsidP="002A6385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F3D2B" w:rsidRDefault="00AF3D2B" w:rsidP="00E65FA2">
      <w:pPr>
        <w:shd w:val="clear" w:color="auto" w:fill="FFFFFF"/>
        <w:tabs>
          <w:tab w:val="left" w:pos="5558"/>
        </w:tabs>
        <w:spacing w:before="269"/>
        <w:ind w:left="5"/>
      </w:pPr>
    </w:p>
    <w:sectPr w:rsidR="00AF3D2B" w:rsidSect="00AF3E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EF9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85"/>
    <w:rsid w:val="002A6385"/>
    <w:rsid w:val="00377D84"/>
    <w:rsid w:val="008375FE"/>
    <w:rsid w:val="00AF3D2B"/>
    <w:rsid w:val="00AF3E9C"/>
    <w:rsid w:val="00E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85"/>
    <w:rPr>
      <w:color w:val="0000FF" w:themeColor="hyperlink"/>
      <w:u w:val="single"/>
    </w:rPr>
  </w:style>
  <w:style w:type="paragraph" w:customStyle="1" w:styleId="a4">
    <w:name w:val="Стиль порядка"/>
    <w:basedOn w:val="a"/>
    <w:rsid w:val="002A6385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385"/>
    <w:rPr>
      <w:color w:val="0000FF" w:themeColor="hyperlink"/>
      <w:u w:val="single"/>
    </w:rPr>
  </w:style>
  <w:style w:type="paragraph" w:customStyle="1" w:styleId="a4">
    <w:name w:val="Стиль порядка"/>
    <w:basedOn w:val="a"/>
    <w:rsid w:val="002A6385"/>
    <w:pPr>
      <w:widowControl/>
      <w:tabs>
        <w:tab w:val="left" w:pos="1080"/>
        <w:tab w:val="left" w:pos="1260"/>
      </w:tabs>
      <w:autoSpaceDE/>
      <w:autoSpaceDN/>
      <w:adjustRightInd/>
      <w:spacing w:line="360" w:lineRule="auto"/>
      <w:ind w:firstLine="72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2023-12-19T12:12:00Z</cp:lastPrinted>
  <dcterms:created xsi:type="dcterms:W3CDTF">2023-12-19T11:49:00Z</dcterms:created>
  <dcterms:modified xsi:type="dcterms:W3CDTF">2023-12-19T12:12:00Z</dcterms:modified>
</cp:coreProperties>
</file>